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CE672" w14:textId="3F1EE8E2" w:rsidR="00F90641" w:rsidRDefault="00F90641"/>
    <w:p w14:paraId="6EC2C7E1" w14:textId="6012A3DE" w:rsidR="00302AAE" w:rsidRDefault="008B4661" w:rsidP="004D18E7">
      <w:pPr>
        <w:jc w:val="center"/>
      </w:pPr>
      <w:r>
        <w:rPr>
          <w:noProof/>
        </w:rPr>
        <w:drawing>
          <wp:inline distT="0" distB="0" distL="0" distR="0" wp14:anchorId="4625666C" wp14:editId="23D710DB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6384E" w14:textId="28F46352" w:rsidR="00F90641" w:rsidRDefault="00261DF7" w:rsidP="004D18E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CRITÉRIOS DE AVALIAÇÃO ESPECÍFICOS </w:t>
      </w:r>
      <w:r w:rsidR="00BE227E">
        <w:rPr>
          <w:b/>
          <w:sz w:val="24"/>
          <w:szCs w:val="24"/>
        </w:rPr>
        <w:t xml:space="preserve">DO </w:t>
      </w:r>
      <w:r>
        <w:rPr>
          <w:b/>
          <w:sz w:val="24"/>
          <w:szCs w:val="24"/>
        </w:rPr>
        <w:t xml:space="preserve">GRUPO DISCIPLINAR </w:t>
      </w:r>
      <w:r w:rsidR="00BE227E">
        <w:rPr>
          <w:b/>
          <w:sz w:val="24"/>
          <w:szCs w:val="24"/>
        </w:rPr>
        <w:t xml:space="preserve"> DE </w:t>
      </w:r>
      <w:r>
        <w:rPr>
          <w:b/>
          <w:sz w:val="24"/>
          <w:szCs w:val="24"/>
        </w:rPr>
        <w:t>EDUCAÇÃO FÍSICA</w:t>
      </w:r>
      <w:r w:rsidR="00BE227E" w:rsidRPr="00BE227E">
        <w:rPr>
          <w:b/>
          <w:sz w:val="24"/>
          <w:szCs w:val="24"/>
        </w:rPr>
        <w:t xml:space="preserve"> </w:t>
      </w:r>
      <w:r w:rsidR="00BE227E">
        <w:rPr>
          <w:b/>
          <w:sz w:val="24"/>
          <w:szCs w:val="24"/>
        </w:rPr>
        <w:t>DO 2º CICLO</w:t>
      </w:r>
      <w:bookmarkStart w:id="0" w:name="_heading=h.gjdgxs" w:colFirst="0" w:colLast="0"/>
      <w:bookmarkEnd w:id="0"/>
    </w:p>
    <w:tbl>
      <w:tblPr>
        <w:tblStyle w:val="a"/>
        <w:tblW w:w="1419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54"/>
        <w:gridCol w:w="1915"/>
        <w:gridCol w:w="8227"/>
        <w:gridCol w:w="1701"/>
      </w:tblGrid>
      <w:tr w:rsidR="0030463B" w14:paraId="20BF5813" w14:textId="77777777" w:rsidTr="0030463B">
        <w:trPr>
          <w:trHeight w:val="1093"/>
          <w:jc w:val="center"/>
        </w:trPr>
        <w:tc>
          <w:tcPr>
            <w:tcW w:w="2354" w:type="dxa"/>
            <w:vMerge w:val="restart"/>
            <w:shd w:val="clear" w:color="auto" w:fill="auto"/>
            <w:vAlign w:val="center"/>
          </w:tcPr>
          <w:p w14:paraId="47FAD031" w14:textId="77777777" w:rsidR="0030463B" w:rsidRDefault="0030463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Domínios</w:t>
            </w:r>
          </w:p>
        </w:tc>
        <w:tc>
          <w:tcPr>
            <w:tcW w:w="1915" w:type="dxa"/>
            <w:vMerge w:val="restart"/>
            <w:shd w:val="clear" w:color="auto" w:fill="auto"/>
            <w:vAlign w:val="center"/>
          </w:tcPr>
          <w:p w14:paraId="7C11C90E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Processos de Recolha de Informação</w:t>
            </w:r>
          </w:p>
          <w:p w14:paraId="515B1572" w14:textId="5662D4DB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8227" w:type="dxa"/>
            <w:vMerge w:val="restart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28007C0" w14:textId="77777777" w:rsidR="0030463B" w:rsidRDefault="0030463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Indicadores de Desempenho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50D9C7" w14:textId="0C428FE0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Classificação</w:t>
            </w:r>
          </w:p>
        </w:tc>
      </w:tr>
      <w:tr w:rsidR="0030463B" w14:paraId="2DB0EFED" w14:textId="77777777" w:rsidTr="0030463B">
        <w:trPr>
          <w:trHeight w:val="961"/>
          <w:jc w:val="center"/>
        </w:trPr>
        <w:tc>
          <w:tcPr>
            <w:tcW w:w="2354" w:type="dxa"/>
            <w:vMerge/>
            <w:shd w:val="clear" w:color="auto" w:fill="auto"/>
            <w:vAlign w:val="center"/>
          </w:tcPr>
          <w:p w14:paraId="67A28DE4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shd w:val="clear" w:color="auto" w:fill="auto"/>
            <w:vAlign w:val="center"/>
          </w:tcPr>
          <w:p w14:paraId="622A5E7C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1E946340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DB040C1" w14:textId="2C65D985" w:rsidR="0030463B" w:rsidRDefault="0030463B" w:rsidP="001E2B6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2º ciclo</w:t>
            </w:r>
          </w:p>
        </w:tc>
      </w:tr>
      <w:tr w:rsidR="0030463B" w14:paraId="3240F152" w14:textId="77777777" w:rsidTr="0030463B">
        <w:trPr>
          <w:trHeight w:val="1111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7F11955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CONHECIMENTO</w:t>
            </w:r>
          </w:p>
          <w:p w14:paraId="7765C198" w14:textId="50ADCEE1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(85%)</w:t>
            </w:r>
          </w:p>
          <w:p w14:paraId="15C0DDD5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230AE05D" w14:textId="72D4D9CE" w:rsidR="0030463B" w:rsidRDefault="0030463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-Conhecimento e compreensão de conceitos e a sua mobilização, integração e utilização, apresentando com rigor a terminologia científica </w:t>
            </w:r>
          </w:p>
          <w:p w14:paraId="41A213AA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2EB12975" w14:textId="77777777" w:rsidR="0030463B" w:rsidRPr="00635194" w:rsidRDefault="0030463B" w:rsidP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635194">
              <w:rPr>
                <w:rFonts w:ascii="Arial" w:eastAsia="Arial" w:hAnsi="Arial" w:cs="Arial"/>
                <w:sz w:val="18"/>
                <w:szCs w:val="18"/>
              </w:rPr>
              <w:t xml:space="preserve">Atividades Físicas (60%)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e </w:t>
            </w:r>
            <w:r w:rsidRPr="00CD781D">
              <w:rPr>
                <w:rFonts w:ascii="Arial" w:eastAsia="Arial" w:hAnsi="Arial" w:cs="Arial"/>
                <w:sz w:val="18"/>
                <w:szCs w:val="18"/>
              </w:rPr>
              <w:t>Relacionamento Interpessoal(*) (15%)</w:t>
            </w:r>
          </w:p>
          <w:p w14:paraId="5D902B78" w14:textId="77777777" w:rsidR="0030463B" w:rsidRDefault="0030463B" w:rsidP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7EE07CBF" w14:textId="77777777" w:rsidR="0030463B" w:rsidRDefault="0030463B" w:rsidP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03E9656F" w14:textId="051EA9A5" w:rsidR="0030463B" w:rsidRDefault="0030463B" w:rsidP="0030463B">
            <w:pPr>
              <w:rPr>
                <w:rFonts w:ascii="Arial" w:eastAsia="Arial" w:hAnsi="Arial" w:cs="Arial"/>
              </w:rPr>
            </w:pPr>
            <w:r w:rsidRPr="002D2101">
              <w:rPr>
                <w:rFonts w:ascii="Arial" w:eastAsia="Arial" w:hAnsi="Arial" w:cs="Arial"/>
                <w:sz w:val="14"/>
                <w:szCs w:val="14"/>
              </w:rPr>
              <w:t>(*) Respeito pela diferença; Cumprimento de regras; Responsabilidade</w:t>
            </w:r>
          </w:p>
          <w:p w14:paraId="0ACD1FF4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59D5566D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7C42F845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738FF728" w14:textId="4073C46D" w:rsidR="0030463B" w:rsidRDefault="0030463B">
            <w:pPr>
              <w:rPr>
                <w:rFonts w:ascii="Arial" w:eastAsia="Arial" w:hAnsi="Arial" w:cs="Arial"/>
              </w:rPr>
            </w:pPr>
          </w:p>
          <w:p w14:paraId="34436D67" w14:textId="19C8E029" w:rsidR="0030463B" w:rsidRDefault="0030463B">
            <w:pPr>
              <w:rPr>
                <w:rFonts w:ascii="Arial" w:eastAsia="Arial" w:hAnsi="Arial" w:cs="Arial"/>
              </w:rPr>
            </w:pPr>
          </w:p>
          <w:p w14:paraId="4A4C5345" w14:textId="6D2357C1" w:rsidR="0030463B" w:rsidRDefault="0030463B">
            <w:pPr>
              <w:rPr>
                <w:rFonts w:ascii="Arial" w:eastAsia="Arial" w:hAnsi="Arial" w:cs="Arial"/>
              </w:rPr>
            </w:pPr>
          </w:p>
          <w:p w14:paraId="7FEA7135" w14:textId="6006063F" w:rsidR="0030463B" w:rsidRDefault="0030463B">
            <w:pPr>
              <w:rPr>
                <w:rFonts w:ascii="Arial" w:eastAsia="Arial" w:hAnsi="Arial" w:cs="Arial"/>
              </w:rPr>
            </w:pPr>
          </w:p>
          <w:p w14:paraId="622A92CD" w14:textId="164E9C3D" w:rsidR="0030463B" w:rsidRDefault="0030463B">
            <w:pPr>
              <w:rPr>
                <w:rFonts w:ascii="Arial" w:eastAsia="Arial" w:hAnsi="Arial" w:cs="Arial"/>
              </w:rPr>
            </w:pPr>
          </w:p>
          <w:p w14:paraId="60CC9ADD" w14:textId="245DEDCC" w:rsidR="0030463B" w:rsidRDefault="0030463B">
            <w:pPr>
              <w:rPr>
                <w:rFonts w:ascii="Arial" w:eastAsia="Arial" w:hAnsi="Arial" w:cs="Arial"/>
              </w:rPr>
            </w:pPr>
          </w:p>
          <w:p w14:paraId="427878F6" w14:textId="22C544A5" w:rsidR="0030463B" w:rsidRDefault="0030463B">
            <w:pPr>
              <w:rPr>
                <w:rFonts w:ascii="Arial" w:eastAsia="Arial" w:hAnsi="Arial" w:cs="Arial"/>
              </w:rPr>
            </w:pPr>
          </w:p>
          <w:p w14:paraId="04E7282A" w14:textId="32FC8BE8" w:rsidR="0030463B" w:rsidRDefault="0030463B">
            <w:pPr>
              <w:rPr>
                <w:rFonts w:ascii="Arial" w:eastAsia="Arial" w:hAnsi="Arial" w:cs="Arial"/>
              </w:rPr>
            </w:pPr>
          </w:p>
          <w:p w14:paraId="1D90030C" w14:textId="38D1ACF1" w:rsidR="0030463B" w:rsidRDefault="0030463B">
            <w:pPr>
              <w:rPr>
                <w:rFonts w:ascii="Arial" w:eastAsia="Arial" w:hAnsi="Arial" w:cs="Arial"/>
              </w:rPr>
            </w:pPr>
          </w:p>
          <w:p w14:paraId="5EE45B43" w14:textId="798DFEA4" w:rsidR="0030463B" w:rsidRDefault="0030463B">
            <w:pPr>
              <w:rPr>
                <w:rFonts w:ascii="Arial" w:eastAsia="Arial" w:hAnsi="Arial" w:cs="Arial"/>
              </w:rPr>
            </w:pPr>
          </w:p>
          <w:p w14:paraId="576EC998" w14:textId="5038BB56" w:rsidR="0030463B" w:rsidRDefault="0030463B">
            <w:pPr>
              <w:rPr>
                <w:rFonts w:ascii="Arial" w:eastAsia="Arial" w:hAnsi="Arial" w:cs="Arial"/>
              </w:rPr>
            </w:pPr>
          </w:p>
          <w:p w14:paraId="2B77BA65" w14:textId="2B367A9A" w:rsidR="0030463B" w:rsidRDefault="0030463B">
            <w:pPr>
              <w:rPr>
                <w:rFonts w:ascii="Arial" w:eastAsia="Arial" w:hAnsi="Arial" w:cs="Arial"/>
              </w:rPr>
            </w:pPr>
          </w:p>
          <w:p w14:paraId="640A2B7A" w14:textId="7532D6BC" w:rsidR="0030463B" w:rsidRDefault="0030463B">
            <w:pPr>
              <w:rPr>
                <w:rFonts w:ascii="Arial" w:eastAsia="Arial" w:hAnsi="Arial" w:cs="Arial"/>
              </w:rPr>
            </w:pPr>
          </w:p>
          <w:p w14:paraId="3A64EE52" w14:textId="4D179BBA" w:rsidR="0030463B" w:rsidRDefault="0030463B">
            <w:pPr>
              <w:rPr>
                <w:rFonts w:ascii="Arial" w:eastAsia="Arial" w:hAnsi="Arial" w:cs="Arial"/>
              </w:rPr>
            </w:pPr>
          </w:p>
          <w:p w14:paraId="1DBE038B" w14:textId="1D9A9E3A" w:rsidR="0030463B" w:rsidRDefault="0030463B">
            <w:pPr>
              <w:rPr>
                <w:rFonts w:ascii="Arial" w:eastAsia="Arial" w:hAnsi="Arial" w:cs="Arial"/>
              </w:rPr>
            </w:pPr>
          </w:p>
          <w:p w14:paraId="4FB4C96C" w14:textId="65A01078" w:rsidR="0030463B" w:rsidRDefault="0030463B">
            <w:pPr>
              <w:rPr>
                <w:rFonts w:ascii="Arial" w:eastAsia="Arial" w:hAnsi="Arial" w:cs="Arial"/>
              </w:rPr>
            </w:pPr>
          </w:p>
          <w:p w14:paraId="48A4BC70" w14:textId="72DDDD4A" w:rsidR="0030463B" w:rsidRDefault="0030463B">
            <w:pPr>
              <w:rPr>
                <w:rFonts w:ascii="Arial" w:eastAsia="Arial" w:hAnsi="Arial" w:cs="Arial"/>
              </w:rPr>
            </w:pPr>
          </w:p>
          <w:p w14:paraId="447F6076" w14:textId="65A45D04" w:rsidR="0030463B" w:rsidRDefault="0030463B">
            <w:pPr>
              <w:rPr>
                <w:rFonts w:ascii="Arial" w:eastAsia="Arial" w:hAnsi="Arial" w:cs="Arial"/>
              </w:rPr>
            </w:pPr>
          </w:p>
          <w:p w14:paraId="6D914D99" w14:textId="7A5ADD0A" w:rsidR="0030463B" w:rsidRDefault="0030463B">
            <w:pPr>
              <w:rPr>
                <w:rFonts w:ascii="Arial" w:eastAsia="Arial" w:hAnsi="Arial" w:cs="Arial"/>
              </w:rPr>
            </w:pPr>
          </w:p>
          <w:p w14:paraId="0ADECF95" w14:textId="20CE3FDA" w:rsidR="0030463B" w:rsidRDefault="0030463B">
            <w:pPr>
              <w:rPr>
                <w:rFonts w:ascii="Arial" w:eastAsia="Arial" w:hAnsi="Arial" w:cs="Arial"/>
              </w:rPr>
            </w:pPr>
          </w:p>
          <w:p w14:paraId="237454EE" w14:textId="40EAF3EB" w:rsidR="0030463B" w:rsidRDefault="0030463B">
            <w:pPr>
              <w:rPr>
                <w:rFonts w:ascii="Arial" w:eastAsia="Arial" w:hAnsi="Arial" w:cs="Arial"/>
              </w:rPr>
            </w:pPr>
          </w:p>
          <w:p w14:paraId="109C66D3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0D25014B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61909789" w14:textId="2A7EB814" w:rsidR="0030463B" w:rsidRDefault="0030463B">
            <w:pPr>
              <w:rPr>
                <w:rFonts w:ascii="Arial" w:eastAsia="Arial" w:hAnsi="Arial" w:cs="Arial"/>
                <w:b/>
              </w:rPr>
            </w:pPr>
          </w:p>
          <w:p w14:paraId="5A6890F6" w14:textId="77777777" w:rsidR="0030463B" w:rsidRDefault="0030463B">
            <w:pPr>
              <w:rPr>
                <w:rFonts w:ascii="Arial" w:eastAsia="Arial" w:hAnsi="Arial" w:cs="Arial"/>
                <w:b/>
              </w:rPr>
            </w:pPr>
          </w:p>
          <w:p w14:paraId="1FD0A16A" w14:textId="77777777" w:rsidR="0030463B" w:rsidRDefault="0030463B">
            <w:pPr>
              <w:jc w:val="center"/>
              <w:rPr>
                <w:rFonts w:ascii="Arial" w:eastAsia="Arial" w:hAnsi="Arial" w:cs="Arial"/>
              </w:rPr>
            </w:pPr>
          </w:p>
          <w:p w14:paraId="5BC862A9" w14:textId="77777777" w:rsidR="0030463B" w:rsidRDefault="0030463B" w:rsidP="0030463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Aptidão Física</w:t>
            </w:r>
          </w:p>
          <w:p w14:paraId="734E1B29" w14:textId="54BA3639" w:rsidR="0030463B" w:rsidRDefault="0030463B" w:rsidP="0030463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(10%)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674E9C2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- Utilização de</w:t>
            </w:r>
          </w:p>
          <w:p w14:paraId="1E3886AE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equipamentos</w:t>
            </w:r>
          </w:p>
          <w:p w14:paraId="79937475" w14:textId="1B8EE874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Jogo coletivo</w:t>
            </w:r>
          </w:p>
          <w:p w14:paraId="28E7B600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-Trabalho de grupo/pares</w:t>
            </w:r>
          </w:p>
          <w:p w14:paraId="5C3DDD76" w14:textId="54785E24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4C65F24D" w14:textId="28C0672B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Atividades físicas</w:t>
            </w:r>
          </w:p>
          <w:p w14:paraId="4EDB0457" w14:textId="29A7AE82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43424BFB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  <w:p w14:paraId="6169B5DF" w14:textId="031248C0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Relatórios</w:t>
            </w:r>
          </w:p>
          <w:p w14:paraId="2F73161D" w14:textId="0569325A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Apresentações</w:t>
            </w:r>
          </w:p>
          <w:p w14:paraId="6D2411CD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</w:p>
          <w:p w14:paraId="1BCBD950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227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14:paraId="1E460520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Revela muito bom desempenho e elevada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6691FD6E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O aluno adquire plenamente os conhecimentos definidos nas Aprendizagens Essenciais (AE).</w:t>
            </w:r>
          </w:p>
          <w:p w14:paraId="194166CC" w14:textId="77777777" w:rsidR="0030463B" w:rsidRPr="00302AAE" w:rsidRDefault="0030463B" w:rsidP="00302AAE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Cumpre sempre as regras e deveres definidos nos documentos estruturais e orientadores na sua redação atual.</w:t>
            </w:r>
          </w:p>
          <w:p w14:paraId="7D116903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Sabe ouvir sempre as ideias dos outros com respeito e aceita diferentes pontos de vista.</w:t>
            </w:r>
          </w:p>
          <w:p w14:paraId="51BFD19E" w14:textId="2329ED59" w:rsidR="0030463B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</w:t>
            </w:r>
            <w:r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  <w:p w14:paraId="7F3F52DF" w14:textId="1FF68E2E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3B5B2255" w14:textId="0347BA99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90 – 100%</w:t>
            </w:r>
          </w:p>
        </w:tc>
      </w:tr>
      <w:tr w:rsidR="0030463B" w14:paraId="481354B9" w14:textId="77777777" w:rsidTr="0030463B">
        <w:trPr>
          <w:trHeight w:val="80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076937C" w14:textId="77777777" w:rsidR="0030463B" w:rsidRDefault="0030463B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004B477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</w:tcBorders>
            <w:shd w:val="clear" w:color="auto" w:fill="auto"/>
          </w:tcPr>
          <w:p w14:paraId="3039A355" w14:textId="77777777" w:rsidR="0030463B" w:rsidRPr="004F7828" w:rsidRDefault="0030463B" w:rsidP="004F7828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E3BD2D1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30463B" w14:paraId="3CDF6F65" w14:textId="77777777" w:rsidTr="0030463B">
        <w:trPr>
          <w:trHeight w:val="90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8A60AE9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4FD4DFC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5C064DFC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um bom desempenho e grande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3065607C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O aluno adquire a maior parte dos conhecimentos definidos nas AE.</w:t>
            </w:r>
          </w:p>
          <w:p w14:paraId="3C332FA4" w14:textId="77777777" w:rsidR="0030463B" w:rsidRPr="00302AAE" w:rsidRDefault="0030463B" w:rsidP="00302AAE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Cumpre as regras e deveres definidos nos documentos estruturais e orientadores na sua redação atual.</w:t>
            </w:r>
          </w:p>
          <w:p w14:paraId="12B78212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46D98E03" w14:textId="77777777" w:rsidR="0030463B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  <w:p w14:paraId="78EAA9B7" w14:textId="6A03AA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D7DC445" w14:textId="71CE35D4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70 – 89%</w:t>
            </w:r>
          </w:p>
        </w:tc>
      </w:tr>
      <w:tr w:rsidR="0030463B" w14:paraId="3B817887" w14:textId="77777777" w:rsidTr="0030463B">
        <w:trPr>
          <w:trHeight w:val="67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2C157D8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E53F7B9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2544CFC4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BE356B0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30463B" w14:paraId="67430254" w14:textId="77777777" w:rsidTr="0030463B">
        <w:trPr>
          <w:trHeight w:val="1111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0F99DAB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322A607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12E372BA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algumas dificuldades no desempenho e baixa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3A0E538C" w14:textId="77777777" w:rsidR="0030463B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O aluno adquire uma parte significativa dos conhecimentos definidos nas AE.</w:t>
            </w:r>
          </w:p>
          <w:p w14:paraId="45CC19A9" w14:textId="52A7FDA5" w:rsidR="0030463B" w:rsidRPr="00302AAE" w:rsidRDefault="0030463B" w:rsidP="00302AAE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lastRenderedPageBreak/>
              <w:t>Cumpre quase sempre as regras e deveres definidos nos documentos estruturais e orientadores na sua redação atual.</w:t>
            </w:r>
          </w:p>
          <w:p w14:paraId="42013F89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3AB50331" w14:textId="44EF4E20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483C6D" w14:textId="0EF3F35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50 – 69%</w:t>
            </w:r>
          </w:p>
        </w:tc>
      </w:tr>
      <w:tr w:rsidR="0030463B" w14:paraId="4A4DA465" w14:textId="77777777" w:rsidTr="0030463B">
        <w:trPr>
          <w:trHeight w:val="13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0BD3D77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6EBB5C1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68FB0B15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1E50717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30463B" w14:paraId="19DC64DE" w14:textId="77777777" w:rsidTr="0030463B">
        <w:trPr>
          <w:trHeight w:val="1044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FA88286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EA41244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7B2CB4C5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muitas dificuldades no desempenho e grande falta de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5DACBDA0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O aluno adquire uma parte reduzida dos conhecimentos definidos nas AE.</w:t>
            </w:r>
          </w:p>
          <w:p w14:paraId="46F3965D" w14:textId="77777777" w:rsidR="0030463B" w:rsidRPr="00302AAE" w:rsidRDefault="0030463B" w:rsidP="00302AAE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Tem dificuldade em cumprir as regras e deveres definidos nos documentos estruturais e orientadores na sua redação atual.</w:t>
            </w:r>
          </w:p>
          <w:p w14:paraId="09DC5591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Nem sempre sabe ouvir as ideias dos outros com respeito nem aceita diferentes pontos de vista.</w:t>
            </w:r>
          </w:p>
          <w:p w14:paraId="1C7BA018" w14:textId="77777777" w:rsidR="0030463B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dificuldade em respeita-se a si mesmo e aos outros.</w:t>
            </w:r>
          </w:p>
          <w:p w14:paraId="7D1FE1F9" w14:textId="64CB3EBE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B2D09C3" w14:textId="05472409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20 – 49%</w:t>
            </w:r>
          </w:p>
        </w:tc>
      </w:tr>
      <w:tr w:rsidR="0030463B" w14:paraId="0D3F136D" w14:textId="77777777" w:rsidTr="0030463B">
        <w:trPr>
          <w:trHeight w:val="836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716691F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1CBA73F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0FD2F6B3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B4EE8A0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0743B083" w14:textId="77777777" w:rsidTr="0030463B">
        <w:trPr>
          <w:trHeight w:val="91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7D8F325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68F4B545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03DA9C4A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um completo alheamento, falta de empenho e total indisponibilidade motora na aquisição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666C6991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O aluno não adquire os conhecimentos definidos nas AE.</w:t>
            </w:r>
          </w:p>
          <w:p w14:paraId="5099FE62" w14:textId="77777777" w:rsidR="0030463B" w:rsidRPr="00302AAE" w:rsidRDefault="0030463B" w:rsidP="00302AAE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Não cumpre as regras e deveres definidos nos documentos estruturais e orientadores na sua redação atual.</w:t>
            </w:r>
          </w:p>
          <w:p w14:paraId="3EC0E89E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Não sabe ouvir as ideias dos outros com respeito nem aceita diferentes pontos de vista.</w:t>
            </w:r>
          </w:p>
          <w:p w14:paraId="4DB96EBE" w14:textId="77777777" w:rsidR="0030463B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muita dificuldade em respeita-se a si mesmo e aos outros.</w:t>
            </w:r>
          </w:p>
          <w:p w14:paraId="74AA7156" w14:textId="499EBD6D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9CAE1C2" w14:textId="5A48A2F5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19%</w:t>
            </w:r>
          </w:p>
        </w:tc>
      </w:tr>
      <w:tr w:rsidR="0030463B" w14:paraId="05E04FDC" w14:textId="77777777" w:rsidTr="0030463B">
        <w:trPr>
          <w:trHeight w:val="91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AD74DAF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0CBFFFA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2EA1E440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3BE4817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0C8CE97A" w14:textId="77777777" w:rsidTr="0030463B">
        <w:trPr>
          <w:trHeight w:val="35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9645290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8C01528" w14:textId="1D43287B" w:rsidR="0030463B" w:rsidRDefault="0030463B" w:rsidP="004F782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Bateria de testes</w:t>
            </w:r>
          </w:p>
          <w:p w14:paraId="2BF89E3D" w14:textId="77777777" w:rsidR="0030463B" w:rsidRDefault="0030463B" w:rsidP="004F782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 </w:t>
            </w:r>
            <w:proofErr w:type="spellStart"/>
            <w:r>
              <w:rPr>
                <w:rFonts w:ascii="Arial" w:eastAsia="Arial" w:hAnsi="Arial" w:cs="Arial"/>
              </w:rPr>
              <w:t>Fitescola</w:t>
            </w:r>
            <w:proofErr w:type="spellEnd"/>
            <w:r>
              <w:rPr>
                <w:rFonts w:ascii="Arial" w:eastAsia="Arial" w:hAnsi="Arial" w:cs="Arial"/>
              </w:rPr>
              <w:t xml:space="preserve"> e</w:t>
            </w:r>
          </w:p>
          <w:p w14:paraId="7BDB438D" w14:textId="77777777" w:rsidR="0030463B" w:rsidRDefault="0030463B" w:rsidP="004F782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seu protocolo de</w:t>
            </w:r>
          </w:p>
          <w:p w14:paraId="25BB7DAC" w14:textId="77777777" w:rsidR="0030463B" w:rsidRDefault="0030463B" w:rsidP="004F7828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realização.</w:t>
            </w:r>
          </w:p>
          <w:p w14:paraId="3BE715D0" w14:textId="74AB8DAA" w:rsidR="0030463B" w:rsidRDefault="0030463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520A809B" w14:textId="059E72E6" w:rsidR="0030463B" w:rsidRDefault="0030463B" w:rsidP="004F7828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</w:tc>
        <w:tc>
          <w:tcPr>
            <w:tcW w:w="8227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6289D31D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Realiza com muito bom desempenho a bateria de testes do </w:t>
            </w:r>
            <w:proofErr w:type="spellStart"/>
            <w:r w:rsidRPr="00302AAE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 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5C74EBF4" w14:textId="2FA07F00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90 – 100%</w:t>
            </w:r>
          </w:p>
        </w:tc>
      </w:tr>
      <w:tr w:rsidR="0030463B" w14:paraId="45CA2736" w14:textId="77777777" w:rsidTr="0030463B">
        <w:trPr>
          <w:trHeight w:val="35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4E5AE23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A562CC3" w14:textId="77777777" w:rsidR="0030463B" w:rsidRDefault="0030463B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077C83AE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ED468ED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30463B" w14:paraId="640D1FB6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74F17A8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04B8E74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shd w:val="clear" w:color="auto" w:fill="auto"/>
            <w:vAlign w:val="center"/>
          </w:tcPr>
          <w:p w14:paraId="1654E4A7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Realiza com bom desempenho a bateria de testes do </w:t>
            </w:r>
            <w:proofErr w:type="spellStart"/>
            <w:r w:rsidRPr="00302AAE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D49962" w14:textId="3B34EF5A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70 – 89%</w:t>
            </w:r>
          </w:p>
        </w:tc>
      </w:tr>
      <w:tr w:rsidR="0030463B" w14:paraId="22EC93E9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6868486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196E8BD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2597ED3A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0749107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30463B" w14:paraId="5428595C" w14:textId="77777777" w:rsidTr="0030463B">
        <w:trPr>
          <w:trHeight w:val="360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8F3075E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E6E840E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E6AF34A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Realiza com suficiente desempenho a bateria de testes do </w:t>
            </w:r>
            <w:proofErr w:type="spellStart"/>
            <w:r w:rsidRPr="00302AAE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043313" w14:textId="78CF2D0E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50 – 69%</w:t>
            </w:r>
          </w:p>
        </w:tc>
      </w:tr>
      <w:tr w:rsidR="0030463B" w14:paraId="26FC0FE4" w14:textId="77777777" w:rsidTr="0030463B">
        <w:trPr>
          <w:trHeight w:val="19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AF90932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EE296C9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B963ABC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D5813CB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30463B" w14:paraId="6C8FC7CF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EFA59B2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54FE086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shd w:val="clear" w:color="auto" w:fill="auto"/>
            <w:vAlign w:val="center"/>
          </w:tcPr>
          <w:p w14:paraId="6D42D8D5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Realiza com muita dificuldade a bateria de testes do </w:t>
            </w:r>
            <w:proofErr w:type="spellStart"/>
            <w:r w:rsidRPr="00302AAE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854AB5" w14:textId="4D9CACAD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20 – 49%</w:t>
            </w:r>
          </w:p>
        </w:tc>
      </w:tr>
      <w:tr w:rsidR="0030463B" w14:paraId="7E1E800C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2F14A08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DB1FC3B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28CF7829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A4181D4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1E041C40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</w:tcBorders>
            <w:shd w:val="clear" w:color="auto" w:fill="auto"/>
          </w:tcPr>
          <w:p w14:paraId="73234AFC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C00A4DA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1BAB59CF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Não realiza a bateria de testes do </w:t>
            </w:r>
            <w:proofErr w:type="spellStart"/>
            <w:r w:rsidRPr="004F7828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  <w:p w14:paraId="17A11FCF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B4E183A" w14:textId="296A8541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19%</w:t>
            </w:r>
          </w:p>
        </w:tc>
      </w:tr>
      <w:tr w:rsidR="0030463B" w14:paraId="69D4914C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</w:tcBorders>
            <w:shd w:val="clear" w:color="auto" w:fill="auto"/>
          </w:tcPr>
          <w:p w14:paraId="1EBC790D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3F7CAB3C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26289385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DB026FC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2CC5AD5B" w14:textId="77777777" w:rsidTr="0030463B">
        <w:trPr>
          <w:trHeight w:val="63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D70546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COMUNICAÇÃO</w:t>
            </w:r>
          </w:p>
          <w:p w14:paraId="45F22127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(5%)</w:t>
            </w:r>
          </w:p>
          <w:p w14:paraId="74EE9D05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10AD071" w14:textId="77777777" w:rsidR="0030463B" w:rsidRDefault="0030463B" w:rsidP="00FB1F9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-Organização adequada das ideias, clareza na comunicação, interpretação e transmissão da informação de forma criativa e expressiva;</w:t>
            </w:r>
          </w:p>
          <w:p w14:paraId="16EB29D6" w14:textId="77777777" w:rsidR="0030463B" w:rsidRDefault="0030463B" w:rsidP="00FB1F9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 rigor na terminologia, </w:t>
            </w:r>
          </w:p>
          <w:p w14:paraId="56B0C5B7" w14:textId="77777777" w:rsidR="0030463B" w:rsidRDefault="0030463B" w:rsidP="00FB1F9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ajustada aos diferentes contextos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69DF40E" w14:textId="77777777" w:rsidR="0030463B" w:rsidRDefault="0030463B" w:rsidP="00FB1F92">
            <w:pPr>
              <w:rPr>
                <w:rFonts w:ascii="Arial" w:eastAsia="Arial" w:hAnsi="Arial" w:cs="Arial"/>
              </w:rPr>
            </w:pPr>
          </w:p>
          <w:p w14:paraId="04A894E8" w14:textId="77777777" w:rsidR="0030463B" w:rsidRDefault="0030463B" w:rsidP="00FB1F92">
            <w:pPr>
              <w:rPr>
                <w:rFonts w:ascii="Arial" w:eastAsia="Arial" w:hAnsi="Arial" w:cs="Arial"/>
              </w:rPr>
            </w:pPr>
          </w:p>
          <w:p w14:paraId="52653743" w14:textId="31263119" w:rsidR="0030463B" w:rsidRDefault="0030463B" w:rsidP="00FB1F9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Jogo coletivo</w:t>
            </w:r>
          </w:p>
          <w:p w14:paraId="1005DAE9" w14:textId="516AC20F" w:rsidR="0030463B" w:rsidRDefault="0030463B" w:rsidP="00FB1F9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de grupo/pares</w:t>
            </w:r>
          </w:p>
          <w:p w14:paraId="4BABE0C1" w14:textId="07A387D4" w:rsidR="0030463B" w:rsidRDefault="0030463B" w:rsidP="00FB1F9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1BDA2A3A" w14:textId="279E8358" w:rsidR="0030463B" w:rsidRDefault="0030463B" w:rsidP="00FB1F9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Atividades físicas</w:t>
            </w:r>
          </w:p>
          <w:p w14:paraId="433074EC" w14:textId="7D61CFAA" w:rsidR="0030463B" w:rsidRDefault="0030463B" w:rsidP="00FB1F9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35026AEF" w14:textId="77777777" w:rsidR="0030463B" w:rsidRDefault="0030463B" w:rsidP="00FB1F9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</w:tc>
        <w:tc>
          <w:tcPr>
            <w:tcW w:w="8227" w:type="dxa"/>
            <w:vMerge w:val="restart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59C5E1" w14:textId="72A7C9CE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sistematicamente com correção, clareza, rigor, utilizando sistematicamente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09170A" w14:textId="4D3F38C0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90 – 100%</w:t>
            </w:r>
          </w:p>
        </w:tc>
      </w:tr>
      <w:tr w:rsidR="0030463B" w14:paraId="2FEDA964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69843EA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A724945" w14:textId="77777777" w:rsidR="0030463B" w:rsidRDefault="0030463B" w:rsidP="00FB1F9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49686D" w14:textId="77777777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3810EB" w14:textId="445B108F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30463B" w14:paraId="7AB4B385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B8826A3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13F15BA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D323E1" w14:textId="76108413" w:rsidR="0030463B" w:rsidRPr="00302AAE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com correção, clareza, rigor, utilizando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51466B4" w14:textId="630B36F8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70 – 89%</w:t>
            </w:r>
          </w:p>
        </w:tc>
      </w:tr>
      <w:tr w:rsidR="0030463B" w14:paraId="7DEA9700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157F500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65EA1E5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63DC948" w14:textId="77777777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B5F9BD8" w14:textId="3DE09AD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30463B" w14:paraId="30A57F83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BAFE851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6703515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D70CAE1" w14:textId="190852B1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B240A21" w14:textId="78D36491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50 – 69%</w:t>
            </w:r>
          </w:p>
        </w:tc>
      </w:tr>
      <w:tr w:rsidR="0030463B" w14:paraId="13E2694F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819913E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7E5CA64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AA62011" w14:textId="77777777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228D790" w14:textId="2558CBFA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30463B" w14:paraId="2C321B69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FEEC5CD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6273BF7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0CF6CB6" w14:textId="6F59135C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muitas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08A7EE0" w14:textId="44D8F222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20 – 49%</w:t>
            </w:r>
          </w:p>
        </w:tc>
      </w:tr>
      <w:tr w:rsidR="0030463B" w14:paraId="41B319AB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952624A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8916DE1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8A6CD39" w14:textId="77777777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21BDB26" w14:textId="62C9E6DB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2FA1F05A" w14:textId="77777777" w:rsidTr="0030463B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0EEC9F4C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26A7E8D9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1C3A829C" w14:textId="4748A011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Não comunica com correção, clareza, rigor e não utiliza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0BB165FA" w14:textId="004B3779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19%</w:t>
            </w:r>
          </w:p>
        </w:tc>
      </w:tr>
      <w:tr w:rsidR="0030463B" w14:paraId="73AABE79" w14:textId="77777777" w:rsidTr="0030463B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728E7FF0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5FCF12D2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18C6122D" w14:textId="77777777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01B40EDC" w14:textId="561932AB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6C2F4B3A" w14:textId="77777777" w:rsidTr="0030463B">
        <w:trPr>
          <w:trHeight w:val="61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85A1CC5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TRATAMENTO DE INFORMAÇÃO/</w:t>
            </w:r>
          </w:p>
          <w:p w14:paraId="340EA93A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RESOLUÇÃO DE PROBLEMAS</w:t>
            </w:r>
          </w:p>
          <w:p w14:paraId="317EF30F" w14:textId="3E32EA71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(10%)</w:t>
            </w:r>
          </w:p>
          <w:p w14:paraId="6E3F49E2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D024F3A" w14:textId="77777777" w:rsidR="0030463B" w:rsidRDefault="0030463B" w:rsidP="00FB1F92">
            <w:pPr>
              <w:ind w:right="-11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-Utiliza diferentes fontes para pesquisar, avaliar, validar e mobilizar informação, de forma crítica e autónoma.</w:t>
            </w:r>
          </w:p>
          <w:p w14:paraId="2CA61BBE" w14:textId="77777777" w:rsidR="0030463B" w:rsidRDefault="0030463B" w:rsidP="00FB1F92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Interpreta informação, planeia e </w:t>
            </w:r>
            <w:r>
              <w:rPr>
                <w:rFonts w:ascii="Arial" w:eastAsia="Arial" w:hAnsi="Arial" w:cs="Arial"/>
              </w:rPr>
              <w:lastRenderedPageBreak/>
              <w:t>transforma a informação em conhecimento.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7B832049" w14:textId="2CD2FD06" w:rsidR="0030463B" w:rsidRDefault="0030463B" w:rsidP="00FB1F92">
            <w:pPr>
              <w:spacing w:before="240" w:after="240" w:line="259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- Fichas de avaliação escrita de conhecimentos (em diferentes suportes)</w:t>
            </w:r>
          </w:p>
          <w:p w14:paraId="707A8FAC" w14:textId="61196B4F" w:rsidR="0030463B" w:rsidRDefault="0030463B" w:rsidP="0030463B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-Observação direta</w:t>
            </w: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18D89B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elevada capacidade de pesquisa, seleção e análise de informação.</w:t>
            </w:r>
          </w:p>
          <w:p w14:paraId="7E3A7E22" w14:textId="4831788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muita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5D7AA" w14:textId="71713951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90 – 100%</w:t>
            </w:r>
          </w:p>
        </w:tc>
      </w:tr>
      <w:tr w:rsidR="0030463B" w14:paraId="3860451E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D65F24B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7B0D1BC2" w14:textId="77777777" w:rsidR="0030463B" w:rsidRDefault="0030463B" w:rsidP="00FB1F92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2FC62C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D242FA" w14:textId="5C0F25DB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30463B" w14:paraId="63D87808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04850A3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514A54A8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1D005D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pesquisa, seleção e análise de informação.</w:t>
            </w:r>
          </w:p>
          <w:p w14:paraId="7FA3D862" w14:textId="5B23146D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B11752" w14:textId="54A05756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70 – 89%</w:t>
            </w:r>
          </w:p>
        </w:tc>
      </w:tr>
      <w:tr w:rsidR="0030463B" w14:paraId="57CE24CF" w14:textId="77777777" w:rsidTr="0030463B">
        <w:trPr>
          <w:trHeight w:val="1020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281C38B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47376FE8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5C85AC" w14:textId="77777777" w:rsidR="0030463B" w:rsidRPr="004F7828" w:rsidRDefault="0030463B" w:rsidP="00FB1F92">
            <w:pPr>
              <w:widowControl w:val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80E496" w14:textId="01C4C1BA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30463B" w14:paraId="2F374832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66FCA2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7BF687BF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0EAF13" w14:textId="77777777" w:rsidR="0030463B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 e seleção, mas nem sempre analisa corretamente a informação.</w:t>
            </w:r>
          </w:p>
          <w:p w14:paraId="40D84EF7" w14:textId="2CE9B068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lastRenderedPageBreak/>
              <w:t xml:space="preserve">Adquire e aplica com alguma dificuldade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5A2B2D" w14:textId="21EA414E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50 – 69%</w:t>
            </w:r>
          </w:p>
        </w:tc>
      </w:tr>
      <w:tr w:rsidR="0030463B" w14:paraId="3464CEFF" w14:textId="77777777" w:rsidTr="0030463B">
        <w:trPr>
          <w:trHeight w:val="109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6D980C0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112D36BF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3BA5A6" w14:textId="77777777" w:rsidR="0030463B" w:rsidRPr="004F7828" w:rsidRDefault="0030463B" w:rsidP="00FB1F92">
            <w:pPr>
              <w:widowControl w:val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4EA035" w14:textId="270DD5EC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30463B" w14:paraId="3AD07015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65D9E4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5064BDB8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B369EA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alguma capacidade de pesquisa e seleção, revelando dificuldades na análise da informação.</w:t>
            </w:r>
          </w:p>
          <w:p w14:paraId="4FF3384F" w14:textId="1C2145B3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 dificuldade em adquirir e aplicar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C403BE" w14:textId="6B16FD4D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20 – 49%</w:t>
            </w:r>
          </w:p>
        </w:tc>
      </w:tr>
      <w:tr w:rsidR="0030463B" w14:paraId="32058569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968AA39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6F572951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587AD4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6CD3C8" w14:textId="66BCE933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5A1DBC99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18DBDA40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45507934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F45C0E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Não demonstra capacidade de pesquisa e seleção.</w:t>
            </w:r>
          </w:p>
          <w:p w14:paraId="7C7C41B3" w14:textId="437B952E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Não adquire e aplica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5F16E35" w14:textId="76CF10DA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19%</w:t>
            </w:r>
          </w:p>
        </w:tc>
      </w:tr>
      <w:tr w:rsidR="0030463B" w14:paraId="3E395A53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41D90F26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3F270F47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9D2128" w14:textId="77777777" w:rsidR="0030463B" w:rsidRDefault="0030463B" w:rsidP="00FB1F92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30DA9D7" w14:textId="55F7F226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</w:tbl>
    <w:p w14:paraId="6664D53D" w14:textId="77777777" w:rsidR="004D18E7" w:rsidRDefault="004D18E7" w:rsidP="004D18E7">
      <w:pPr>
        <w:jc w:val="center"/>
        <w:rPr>
          <w:rFonts w:ascii="Arial" w:hAnsi="Arial" w:cs="Arial"/>
        </w:rPr>
      </w:pPr>
    </w:p>
    <w:p w14:paraId="19F362A0" w14:textId="673B3B75" w:rsidR="004D18E7" w:rsidRPr="001B611C" w:rsidRDefault="004D18E7" w:rsidP="004D18E7">
      <w:pPr>
        <w:jc w:val="center"/>
        <w:rPr>
          <w:rFonts w:ascii="Arial" w:hAnsi="Arial" w:cs="Arial"/>
        </w:rPr>
      </w:pPr>
      <w:r w:rsidRPr="001B611C">
        <w:rPr>
          <w:rFonts w:ascii="Arial" w:hAnsi="Arial" w:cs="Arial"/>
        </w:rPr>
        <w:t xml:space="preserve">Modelo aprovado em Conselho Pedagógico </w:t>
      </w:r>
      <w:r>
        <w:rPr>
          <w:rFonts w:ascii="Arial" w:hAnsi="Arial" w:cs="Arial"/>
        </w:rPr>
        <w:t xml:space="preserve"> –  22 de</w:t>
      </w:r>
      <w:r w:rsidRPr="001B611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setembro de 2023</w:t>
      </w:r>
    </w:p>
    <w:p w14:paraId="2EFBC136" w14:textId="77777777" w:rsidR="00F90641" w:rsidRDefault="00F90641"/>
    <w:sectPr w:rsidR="00F90641" w:rsidSect="004F7828">
      <w:footerReference w:type="even" r:id="rId8"/>
      <w:footerReference w:type="default" r:id="rId9"/>
      <w:pgSz w:w="16838" w:h="11906" w:orient="landscape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841BF" w14:textId="77777777" w:rsidR="00204E8A" w:rsidRDefault="00204E8A" w:rsidP="00BE227E">
      <w:pPr>
        <w:spacing w:after="0" w:line="240" w:lineRule="auto"/>
      </w:pPr>
      <w:r>
        <w:separator/>
      </w:r>
    </w:p>
  </w:endnote>
  <w:endnote w:type="continuationSeparator" w:id="0">
    <w:p w14:paraId="5242429C" w14:textId="77777777" w:rsidR="00204E8A" w:rsidRDefault="00204E8A" w:rsidP="00BE2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494928966"/>
      <w:docPartObj>
        <w:docPartGallery w:val="Page Numbers (Bottom of Page)"/>
        <w:docPartUnique/>
      </w:docPartObj>
    </w:sdtPr>
    <w:sdtContent>
      <w:p w14:paraId="53D9059A" w14:textId="15483906" w:rsidR="00BE227E" w:rsidRDefault="00BE227E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C78DD92" w14:textId="77777777" w:rsidR="00BE227E" w:rsidRDefault="00BE227E" w:rsidP="00BE227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138723635"/>
      <w:docPartObj>
        <w:docPartGallery w:val="Page Numbers (Bottom of Page)"/>
        <w:docPartUnique/>
      </w:docPartObj>
    </w:sdtPr>
    <w:sdtContent>
      <w:p w14:paraId="6AD88E18" w14:textId="406A6449" w:rsidR="00BE227E" w:rsidRDefault="00BE227E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0DED7CC7" w14:textId="77777777" w:rsidR="00BE227E" w:rsidRDefault="00BE227E" w:rsidP="00BE227E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F1E5B2" w14:textId="77777777" w:rsidR="00204E8A" w:rsidRDefault="00204E8A" w:rsidP="00BE227E">
      <w:pPr>
        <w:spacing w:after="0" w:line="240" w:lineRule="auto"/>
      </w:pPr>
      <w:r>
        <w:separator/>
      </w:r>
    </w:p>
  </w:footnote>
  <w:footnote w:type="continuationSeparator" w:id="0">
    <w:p w14:paraId="7C9C87AB" w14:textId="77777777" w:rsidR="00204E8A" w:rsidRDefault="00204E8A" w:rsidP="00BE22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641"/>
    <w:rsid w:val="000044D6"/>
    <w:rsid w:val="001101B0"/>
    <w:rsid w:val="001E2B62"/>
    <w:rsid w:val="00204E8A"/>
    <w:rsid w:val="00261DF7"/>
    <w:rsid w:val="002D2101"/>
    <w:rsid w:val="00302AAE"/>
    <w:rsid w:val="0030463B"/>
    <w:rsid w:val="00310F86"/>
    <w:rsid w:val="00385223"/>
    <w:rsid w:val="003B1BF0"/>
    <w:rsid w:val="003E63C0"/>
    <w:rsid w:val="004D18E7"/>
    <w:rsid w:val="004F7828"/>
    <w:rsid w:val="00532B85"/>
    <w:rsid w:val="005611F0"/>
    <w:rsid w:val="00635194"/>
    <w:rsid w:val="00674DD2"/>
    <w:rsid w:val="00705B64"/>
    <w:rsid w:val="007E02E3"/>
    <w:rsid w:val="008B4661"/>
    <w:rsid w:val="00934F59"/>
    <w:rsid w:val="009533DF"/>
    <w:rsid w:val="009C668D"/>
    <w:rsid w:val="00A22A68"/>
    <w:rsid w:val="00A652FC"/>
    <w:rsid w:val="00BB3398"/>
    <w:rsid w:val="00BE227E"/>
    <w:rsid w:val="00C76940"/>
    <w:rsid w:val="00CD781D"/>
    <w:rsid w:val="00D02D08"/>
    <w:rsid w:val="00F90641"/>
    <w:rsid w:val="00FA6C8C"/>
    <w:rsid w:val="00FB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335B7"/>
  <w15:docId w15:val="{95366D6C-475B-488C-B1D4-E9D35E547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b/>
      <w:sz w:val="72"/>
      <w:szCs w:val="72"/>
    </w:rPr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0">
    <w:name w:val="Table Normal"/>
    <w:rsid w:val="00EB1E4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FD45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D45EC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odap">
    <w:name w:val="footer"/>
    <w:basedOn w:val="Normal"/>
    <w:link w:val="RodapCarter"/>
    <w:uiPriority w:val="99"/>
    <w:unhideWhenUsed/>
    <w:rsid w:val="00BE22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E227E"/>
  </w:style>
  <w:style w:type="character" w:styleId="Nmerodepgina">
    <w:name w:val="page number"/>
    <w:basedOn w:val="Tipodeletrapredefinidodopargrafo"/>
    <w:uiPriority w:val="99"/>
    <w:semiHidden/>
    <w:unhideWhenUsed/>
    <w:rsid w:val="00BE2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27IXyNarqLxRr36mjdmfY/U+gQ==">AMUW2mULRzBR2iNWruioNrGgF+7ke7O+7BCBzuAzQ8HEwF3cjNtmOY1VaswCMGU8RMZKGEOYtXiWOgY6d7/HYx6lee/Ns9u2JCUD+azy5w5iTv/XVIK/Rau5eAdB+GJb4NJOad4OFCda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1237</Words>
  <Characters>6633</Characters>
  <Application>Microsoft Office Word</Application>
  <DocSecurity>0</DocSecurity>
  <Lines>112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AETCF</dc:creator>
  <cp:lastModifiedBy>Pedro Correia</cp:lastModifiedBy>
  <cp:revision>6</cp:revision>
  <dcterms:created xsi:type="dcterms:W3CDTF">2023-09-27T22:02:00Z</dcterms:created>
  <dcterms:modified xsi:type="dcterms:W3CDTF">2023-10-19T10:36:00Z</dcterms:modified>
</cp:coreProperties>
</file>