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6E17E27" w14:textId="19F326BD" w:rsidR="00F90641" w:rsidRDefault="00057C88" w:rsidP="00057C88">
      <w:pPr>
        <w:jc w:val="center"/>
      </w:pPr>
      <w:r>
        <w:rPr>
          <w:noProof/>
        </w:rPr>
        <w:drawing>
          <wp:inline distT="0" distB="0" distL="0" distR="0" wp14:anchorId="2021E0BA" wp14:editId="4EB6FEA9">
            <wp:extent cx="2870835" cy="586740"/>
            <wp:effectExtent l="0" t="0" r="5715" b="0"/>
            <wp:docPr id="6" name="Imagem 6" descr="http://www.aetcf.pt/pluginfile.php/1/theme_essential/logo/1694130429/logo-aetcf-com-selo-trans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aetcf.pt/pluginfile.php/1/theme_essential/logo/1694130429/logo-aetcf-com-selo-trans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70835" cy="5867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EC2C7E1" w14:textId="236FFABF" w:rsidR="00302AAE" w:rsidRDefault="00302AAE" w:rsidP="00062B03">
      <w:pPr>
        <w:jc w:val="center"/>
      </w:pPr>
    </w:p>
    <w:p w14:paraId="3296384E" w14:textId="440127B5" w:rsidR="00F90641" w:rsidRDefault="00261DF7" w:rsidP="00062B03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CRITÉRIOS DE AVALIAÇÃO ESPECÍFICOS </w:t>
      </w:r>
      <w:r w:rsidR="00BE227E">
        <w:rPr>
          <w:b/>
          <w:sz w:val="24"/>
          <w:szCs w:val="24"/>
        </w:rPr>
        <w:t xml:space="preserve">DO </w:t>
      </w:r>
      <w:r>
        <w:rPr>
          <w:b/>
          <w:sz w:val="24"/>
          <w:szCs w:val="24"/>
        </w:rPr>
        <w:t xml:space="preserve">GRUPO DISCIPLINAR </w:t>
      </w:r>
      <w:r w:rsidR="00BE227E">
        <w:rPr>
          <w:b/>
          <w:sz w:val="24"/>
          <w:szCs w:val="24"/>
        </w:rPr>
        <w:t xml:space="preserve"> DE </w:t>
      </w:r>
      <w:r>
        <w:rPr>
          <w:b/>
          <w:sz w:val="24"/>
          <w:szCs w:val="24"/>
        </w:rPr>
        <w:t>EDUCAÇÃO FÍSICA</w:t>
      </w:r>
      <w:r w:rsidR="00BE227E" w:rsidRPr="00BE227E">
        <w:rPr>
          <w:b/>
          <w:sz w:val="24"/>
          <w:szCs w:val="24"/>
        </w:rPr>
        <w:t xml:space="preserve"> </w:t>
      </w:r>
      <w:r w:rsidR="00BE227E">
        <w:rPr>
          <w:b/>
          <w:sz w:val="24"/>
          <w:szCs w:val="24"/>
        </w:rPr>
        <w:t xml:space="preserve">DO </w:t>
      </w:r>
      <w:r w:rsidR="00AC6403">
        <w:rPr>
          <w:b/>
          <w:sz w:val="24"/>
          <w:szCs w:val="24"/>
        </w:rPr>
        <w:t>3</w:t>
      </w:r>
      <w:r w:rsidR="00BE227E">
        <w:rPr>
          <w:b/>
          <w:sz w:val="24"/>
          <w:szCs w:val="24"/>
        </w:rPr>
        <w:t>º CICLO</w:t>
      </w:r>
      <w:bookmarkStart w:id="0" w:name="_heading=h.gjdgxs" w:colFirst="0" w:colLast="0"/>
      <w:bookmarkEnd w:id="0"/>
    </w:p>
    <w:tbl>
      <w:tblPr>
        <w:tblStyle w:val="a"/>
        <w:tblW w:w="14197" w:type="dxa"/>
        <w:jc w:val="center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354"/>
        <w:gridCol w:w="1915"/>
        <w:gridCol w:w="8227"/>
        <w:gridCol w:w="1701"/>
      </w:tblGrid>
      <w:tr w:rsidR="0030463B" w14:paraId="20BF5813" w14:textId="77777777" w:rsidTr="0030463B">
        <w:trPr>
          <w:trHeight w:val="1093"/>
          <w:jc w:val="center"/>
        </w:trPr>
        <w:tc>
          <w:tcPr>
            <w:tcW w:w="2354" w:type="dxa"/>
            <w:vMerge w:val="restart"/>
            <w:shd w:val="clear" w:color="auto" w:fill="auto"/>
            <w:vAlign w:val="center"/>
          </w:tcPr>
          <w:p w14:paraId="47FAD031" w14:textId="77777777" w:rsidR="0030463B" w:rsidRDefault="0030463B">
            <w:pPr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b/>
              </w:rPr>
              <w:t>Domínios</w:t>
            </w:r>
          </w:p>
        </w:tc>
        <w:tc>
          <w:tcPr>
            <w:tcW w:w="1915" w:type="dxa"/>
            <w:vMerge w:val="restart"/>
            <w:shd w:val="clear" w:color="auto" w:fill="auto"/>
            <w:vAlign w:val="center"/>
          </w:tcPr>
          <w:p w14:paraId="7C11C90E" w14:textId="77777777" w:rsidR="0030463B" w:rsidRDefault="0030463B">
            <w:pPr>
              <w:jc w:val="center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Processos de Recolha de Informação</w:t>
            </w:r>
          </w:p>
          <w:p w14:paraId="515B1572" w14:textId="5662D4DB" w:rsidR="0030463B" w:rsidRDefault="0030463B">
            <w:pPr>
              <w:jc w:val="center"/>
              <w:rPr>
                <w:rFonts w:ascii="Arial" w:eastAsia="Arial" w:hAnsi="Arial" w:cs="Arial"/>
                <w:b/>
              </w:rPr>
            </w:pPr>
          </w:p>
        </w:tc>
        <w:tc>
          <w:tcPr>
            <w:tcW w:w="8227" w:type="dxa"/>
            <w:vMerge w:val="restart"/>
            <w:tcBorders>
              <w:bottom w:val="single" w:sz="12" w:space="0" w:color="000000"/>
            </w:tcBorders>
            <w:shd w:val="clear" w:color="auto" w:fill="auto"/>
            <w:vAlign w:val="center"/>
          </w:tcPr>
          <w:p w14:paraId="328007C0" w14:textId="77777777" w:rsidR="0030463B" w:rsidRDefault="0030463B">
            <w:pPr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b/>
              </w:rPr>
              <w:t xml:space="preserve">Indicadores de Desempenho 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0850D9C7" w14:textId="0C428FE0" w:rsidR="0030463B" w:rsidRDefault="0030463B">
            <w:pPr>
              <w:jc w:val="center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Classificação</w:t>
            </w:r>
          </w:p>
        </w:tc>
      </w:tr>
      <w:tr w:rsidR="0030463B" w14:paraId="2DB0EFED" w14:textId="77777777" w:rsidTr="0030463B">
        <w:trPr>
          <w:trHeight w:val="961"/>
          <w:jc w:val="center"/>
        </w:trPr>
        <w:tc>
          <w:tcPr>
            <w:tcW w:w="2354" w:type="dxa"/>
            <w:vMerge/>
            <w:shd w:val="clear" w:color="auto" w:fill="auto"/>
            <w:vAlign w:val="center"/>
          </w:tcPr>
          <w:p w14:paraId="67A28DE4" w14:textId="77777777" w:rsidR="0030463B" w:rsidRDefault="0030463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" w:eastAsia="Arial" w:hAnsi="Arial" w:cs="Arial"/>
                <w:b/>
                <w:sz w:val="24"/>
                <w:szCs w:val="24"/>
              </w:rPr>
            </w:pPr>
          </w:p>
        </w:tc>
        <w:tc>
          <w:tcPr>
            <w:tcW w:w="1915" w:type="dxa"/>
            <w:vMerge/>
            <w:shd w:val="clear" w:color="auto" w:fill="auto"/>
            <w:vAlign w:val="center"/>
          </w:tcPr>
          <w:p w14:paraId="622A5E7C" w14:textId="77777777" w:rsidR="0030463B" w:rsidRDefault="0030463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" w:eastAsia="Arial" w:hAnsi="Arial" w:cs="Arial"/>
                <w:b/>
                <w:sz w:val="24"/>
                <w:szCs w:val="24"/>
              </w:rPr>
            </w:pPr>
          </w:p>
        </w:tc>
        <w:tc>
          <w:tcPr>
            <w:tcW w:w="8227" w:type="dxa"/>
            <w:vMerge/>
            <w:shd w:val="clear" w:color="auto" w:fill="auto"/>
            <w:vAlign w:val="center"/>
          </w:tcPr>
          <w:p w14:paraId="1E946340" w14:textId="77777777" w:rsidR="0030463B" w:rsidRDefault="0030463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b/>
                <w:sz w:val="24"/>
                <w:szCs w:val="24"/>
              </w:rPr>
            </w:pPr>
          </w:p>
        </w:tc>
        <w:tc>
          <w:tcPr>
            <w:tcW w:w="1701" w:type="dxa"/>
            <w:tcBorders>
              <w:bottom w:val="single" w:sz="12" w:space="0" w:color="000000"/>
            </w:tcBorders>
            <w:shd w:val="clear" w:color="auto" w:fill="auto"/>
            <w:vAlign w:val="center"/>
          </w:tcPr>
          <w:p w14:paraId="3DB040C1" w14:textId="7FE1C1E6" w:rsidR="0030463B" w:rsidRDefault="00AC6403" w:rsidP="001E2B62">
            <w:pPr>
              <w:jc w:val="center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3</w:t>
            </w:r>
            <w:r w:rsidR="0030463B">
              <w:rPr>
                <w:rFonts w:ascii="Arial" w:eastAsia="Arial" w:hAnsi="Arial" w:cs="Arial"/>
                <w:b/>
              </w:rPr>
              <w:t>º ciclo</w:t>
            </w:r>
          </w:p>
        </w:tc>
      </w:tr>
      <w:tr w:rsidR="0030463B" w14:paraId="3240F152" w14:textId="77777777" w:rsidTr="0030463B">
        <w:trPr>
          <w:trHeight w:val="1111"/>
          <w:jc w:val="center"/>
        </w:trPr>
        <w:tc>
          <w:tcPr>
            <w:tcW w:w="2354" w:type="dxa"/>
            <w:vMerge w:val="restart"/>
            <w:tcBorders>
              <w:top w:val="single" w:sz="12" w:space="0" w:color="000000"/>
              <w:bottom w:val="single" w:sz="12" w:space="0" w:color="000000"/>
            </w:tcBorders>
            <w:shd w:val="clear" w:color="auto" w:fill="auto"/>
          </w:tcPr>
          <w:p w14:paraId="77F11955" w14:textId="77777777" w:rsidR="0030463B" w:rsidRDefault="0030463B">
            <w:pPr>
              <w:jc w:val="center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CONHECIMENTO</w:t>
            </w:r>
          </w:p>
          <w:p w14:paraId="7765C198" w14:textId="50ADCEE1" w:rsidR="0030463B" w:rsidRDefault="0030463B">
            <w:pPr>
              <w:jc w:val="center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(85%)</w:t>
            </w:r>
          </w:p>
          <w:p w14:paraId="15C0DDD5" w14:textId="77777777" w:rsidR="0030463B" w:rsidRDefault="0030463B">
            <w:pPr>
              <w:jc w:val="center"/>
              <w:rPr>
                <w:rFonts w:ascii="Arial" w:eastAsia="Arial" w:hAnsi="Arial" w:cs="Arial"/>
                <w:b/>
              </w:rPr>
            </w:pPr>
          </w:p>
          <w:p w14:paraId="41A213AA" w14:textId="507C1D92" w:rsidR="0030463B" w:rsidRDefault="0030463B">
            <w:pPr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 xml:space="preserve">-Conhecimento e compreensão de conceitos e a sua mobilização, integração e utilização, apresentando com rigor a terminologia científica </w:t>
            </w:r>
          </w:p>
          <w:p w14:paraId="448741DB" w14:textId="77777777" w:rsidR="00AC6403" w:rsidRDefault="00AC6403">
            <w:pPr>
              <w:rPr>
                <w:rFonts w:ascii="Arial" w:eastAsia="Arial" w:hAnsi="Arial" w:cs="Arial"/>
              </w:rPr>
            </w:pPr>
          </w:p>
          <w:p w14:paraId="2EB12975" w14:textId="77777777" w:rsidR="0030463B" w:rsidRPr="00635194" w:rsidRDefault="0030463B" w:rsidP="0030463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 w:rsidRPr="00635194">
              <w:rPr>
                <w:rFonts w:ascii="Arial" w:eastAsia="Arial" w:hAnsi="Arial" w:cs="Arial"/>
                <w:sz w:val="18"/>
                <w:szCs w:val="18"/>
              </w:rPr>
              <w:t xml:space="preserve">Atividades Físicas (60%) </w:t>
            </w:r>
            <w:r>
              <w:rPr>
                <w:rFonts w:ascii="Arial" w:eastAsia="Arial" w:hAnsi="Arial" w:cs="Arial"/>
                <w:sz w:val="18"/>
                <w:szCs w:val="18"/>
              </w:rPr>
              <w:t xml:space="preserve">e </w:t>
            </w:r>
            <w:r w:rsidRPr="00CD781D">
              <w:rPr>
                <w:rFonts w:ascii="Arial" w:eastAsia="Arial" w:hAnsi="Arial" w:cs="Arial"/>
                <w:sz w:val="18"/>
                <w:szCs w:val="18"/>
              </w:rPr>
              <w:t>Relacionamento Interpessoal(*) (15%)</w:t>
            </w:r>
          </w:p>
          <w:p w14:paraId="5D902B78" w14:textId="77777777" w:rsidR="0030463B" w:rsidRDefault="0030463B" w:rsidP="0030463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</w:p>
          <w:p w14:paraId="7EE07CBF" w14:textId="77777777" w:rsidR="0030463B" w:rsidRDefault="0030463B" w:rsidP="0030463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</w:p>
          <w:p w14:paraId="03E9656F" w14:textId="051EA9A5" w:rsidR="0030463B" w:rsidRDefault="0030463B" w:rsidP="0030463B">
            <w:pPr>
              <w:rPr>
                <w:rFonts w:ascii="Arial" w:eastAsia="Arial" w:hAnsi="Arial" w:cs="Arial"/>
              </w:rPr>
            </w:pPr>
            <w:r w:rsidRPr="002D2101">
              <w:rPr>
                <w:rFonts w:ascii="Arial" w:eastAsia="Arial" w:hAnsi="Arial" w:cs="Arial"/>
                <w:sz w:val="14"/>
                <w:szCs w:val="14"/>
              </w:rPr>
              <w:t>(*) Respeito pela diferença; Cumprimento de regras; Responsabilidade</w:t>
            </w:r>
          </w:p>
          <w:p w14:paraId="0ACD1FF4" w14:textId="77777777" w:rsidR="0030463B" w:rsidRDefault="0030463B">
            <w:pPr>
              <w:rPr>
                <w:rFonts w:ascii="Arial" w:eastAsia="Arial" w:hAnsi="Arial" w:cs="Arial"/>
              </w:rPr>
            </w:pPr>
          </w:p>
          <w:p w14:paraId="59D5566D" w14:textId="77777777" w:rsidR="0030463B" w:rsidRDefault="0030463B">
            <w:pPr>
              <w:rPr>
                <w:rFonts w:ascii="Arial" w:eastAsia="Arial" w:hAnsi="Arial" w:cs="Arial"/>
              </w:rPr>
            </w:pPr>
          </w:p>
          <w:p w14:paraId="7C42F845" w14:textId="77777777" w:rsidR="0030463B" w:rsidRDefault="0030463B">
            <w:pPr>
              <w:rPr>
                <w:rFonts w:ascii="Arial" w:eastAsia="Arial" w:hAnsi="Arial" w:cs="Arial"/>
              </w:rPr>
            </w:pPr>
          </w:p>
          <w:p w14:paraId="738FF728" w14:textId="4073C46D" w:rsidR="0030463B" w:rsidRDefault="0030463B">
            <w:pPr>
              <w:rPr>
                <w:rFonts w:ascii="Arial" w:eastAsia="Arial" w:hAnsi="Arial" w:cs="Arial"/>
              </w:rPr>
            </w:pPr>
          </w:p>
          <w:p w14:paraId="34436D67" w14:textId="19C8E029" w:rsidR="0030463B" w:rsidRDefault="0030463B">
            <w:pPr>
              <w:rPr>
                <w:rFonts w:ascii="Arial" w:eastAsia="Arial" w:hAnsi="Arial" w:cs="Arial"/>
              </w:rPr>
            </w:pPr>
          </w:p>
          <w:p w14:paraId="4A4C5345" w14:textId="6D2357C1" w:rsidR="0030463B" w:rsidRDefault="0030463B">
            <w:pPr>
              <w:rPr>
                <w:rFonts w:ascii="Arial" w:eastAsia="Arial" w:hAnsi="Arial" w:cs="Arial"/>
              </w:rPr>
            </w:pPr>
          </w:p>
          <w:p w14:paraId="7FEA7135" w14:textId="6006063F" w:rsidR="0030463B" w:rsidRDefault="0030463B">
            <w:pPr>
              <w:rPr>
                <w:rFonts w:ascii="Arial" w:eastAsia="Arial" w:hAnsi="Arial" w:cs="Arial"/>
              </w:rPr>
            </w:pPr>
          </w:p>
          <w:p w14:paraId="622A92CD" w14:textId="164E9C3D" w:rsidR="0030463B" w:rsidRDefault="0030463B">
            <w:pPr>
              <w:rPr>
                <w:rFonts w:ascii="Arial" w:eastAsia="Arial" w:hAnsi="Arial" w:cs="Arial"/>
              </w:rPr>
            </w:pPr>
          </w:p>
          <w:p w14:paraId="60CC9ADD" w14:textId="245DEDCC" w:rsidR="0030463B" w:rsidRDefault="0030463B">
            <w:pPr>
              <w:rPr>
                <w:rFonts w:ascii="Arial" w:eastAsia="Arial" w:hAnsi="Arial" w:cs="Arial"/>
              </w:rPr>
            </w:pPr>
          </w:p>
          <w:p w14:paraId="427878F6" w14:textId="22C544A5" w:rsidR="0030463B" w:rsidRDefault="0030463B">
            <w:pPr>
              <w:rPr>
                <w:rFonts w:ascii="Arial" w:eastAsia="Arial" w:hAnsi="Arial" w:cs="Arial"/>
              </w:rPr>
            </w:pPr>
          </w:p>
          <w:p w14:paraId="04E7282A" w14:textId="32FC8BE8" w:rsidR="0030463B" w:rsidRDefault="0030463B">
            <w:pPr>
              <w:rPr>
                <w:rFonts w:ascii="Arial" w:eastAsia="Arial" w:hAnsi="Arial" w:cs="Arial"/>
              </w:rPr>
            </w:pPr>
          </w:p>
          <w:p w14:paraId="1D90030C" w14:textId="38D1ACF1" w:rsidR="0030463B" w:rsidRDefault="0030463B">
            <w:pPr>
              <w:rPr>
                <w:rFonts w:ascii="Arial" w:eastAsia="Arial" w:hAnsi="Arial" w:cs="Arial"/>
              </w:rPr>
            </w:pPr>
          </w:p>
          <w:p w14:paraId="5EE45B43" w14:textId="798DFEA4" w:rsidR="0030463B" w:rsidRDefault="0030463B">
            <w:pPr>
              <w:rPr>
                <w:rFonts w:ascii="Arial" w:eastAsia="Arial" w:hAnsi="Arial" w:cs="Arial"/>
              </w:rPr>
            </w:pPr>
          </w:p>
          <w:p w14:paraId="576EC998" w14:textId="5038BB56" w:rsidR="0030463B" w:rsidRDefault="0030463B">
            <w:pPr>
              <w:rPr>
                <w:rFonts w:ascii="Arial" w:eastAsia="Arial" w:hAnsi="Arial" w:cs="Arial"/>
              </w:rPr>
            </w:pPr>
          </w:p>
          <w:p w14:paraId="2B77BA65" w14:textId="2B367A9A" w:rsidR="0030463B" w:rsidRDefault="0030463B">
            <w:pPr>
              <w:rPr>
                <w:rFonts w:ascii="Arial" w:eastAsia="Arial" w:hAnsi="Arial" w:cs="Arial"/>
              </w:rPr>
            </w:pPr>
          </w:p>
          <w:p w14:paraId="640A2B7A" w14:textId="7532D6BC" w:rsidR="0030463B" w:rsidRDefault="0030463B">
            <w:pPr>
              <w:rPr>
                <w:rFonts w:ascii="Arial" w:eastAsia="Arial" w:hAnsi="Arial" w:cs="Arial"/>
              </w:rPr>
            </w:pPr>
          </w:p>
          <w:p w14:paraId="3A64EE52" w14:textId="4D179BBA" w:rsidR="0030463B" w:rsidRDefault="0030463B">
            <w:pPr>
              <w:rPr>
                <w:rFonts w:ascii="Arial" w:eastAsia="Arial" w:hAnsi="Arial" w:cs="Arial"/>
              </w:rPr>
            </w:pPr>
          </w:p>
          <w:p w14:paraId="1DBE038B" w14:textId="1D9A9E3A" w:rsidR="0030463B" w:rsidRDefault="0030463B">
            <w:pPr>
              <w:rPr>
                <w:rFonts w:ascii="Arial" w:eastAsia="Arial" w:hAnsi="Arial" w:cs="Arial"/>
              </w:rPr>
            </w:pPr>
          </w:p>
          <w:p w14:paraId="4FB4C96C" w14:textId="65A01078" w:rsidR="0030463B" w:rsidRDefault="0030463B">
            <w:pPr>
              <w:rPr>
                <w:rFonts w:ascii="Arial" w:eastAsia="Arial" w:hAnsi="Arial" w:cs="Arial"/>
              </w:rPr>
            </w:pPr>
          </w:p>
          <w:p w14:paraId="48A4BC70" w14:textId="72DDDD4A" w:rsidR="0030463B" w:rsidRDefault="0030463B">
            <w:pPr>
              <w:rPr>
                <w:rFonts w:ascii="Arial" w:eastAsia="Arial" w:hAnsi="Arial" w:cs="Arial"/>
              </w:rPr>
            </w:pPr>
          </w:p>
          <w:p w14:paraId="447F6076" w14:textId="65A45D04" w:rsidR="0030463B" w:rsidRDefault="0030463B">
            <w:pPr>
              <w:rPr>
                <w:rFonts w:ascii="Arial" w:eastAsia="Arial" w:hAnsi="Arial" w:cs="Arial"/>
              </w:rPr>
            </w:pPr>
          </w:p>
          <w:p w14:paraId="6D914D99" w14:textId="7A5ADD0A" w:rsidR="0030463B" w:rsidRDefault="0030463B">
            <w:pPr>
              <w:rPr>
                <w:rFonts w:ascii="Arial" w:eastAsia="Arial" w:hAnsi="Arial" w:cs="Arial"/>
              </w:rPr>
            </w:pPr>
          </w:p>
          <w:p w14:paraId="0ADECF95" w14:textId="20CE3FDA" w:rsidR="0030463B" w:rsidRDefault="0030463B">
            <w:pPr>
              <w:rPr>
                <w:rFonts w:ascii="Arial" w:eastAsia="Arial" w:hAnsi="Arial" w:cs="Arial"/>
              </w:rPr>
            </w:pPr>
          </w:p>
          <w:p w14:paraId="237454EE" w14:textId="40EAF3EB" w:rsidR="0030463B" w:rsidRDefault="0030463B">
            <w:pPr>
              <w:rPr>
                <w:rFonts w:ascii="Arial" w:eastAsia="Arial" w:hAnsi="Arial" w:cs="Arial"/>
              </w:rPr>
            </w:pPr>
          </w:p>
          <w:p w14:paraId="109C66D3" w14:textId="77777777" w:rsidR="0030463B" w:rsidRDefault="0030463B">
            <w:pPr>
              <w:rPr>
                <w:rFonts w:ascii="Arial" w:eastAsia="Arial" w:hAnsi="Arial" w:cs="Arial"/>
              </w:rPr>
            </w:pPr>
          </w:p>
          <w:p w14:paraId="0D25014B" w14:textId="77777777" w:rsidR="0030463B" w:rsidRDefault="0030463B">
            <w:pPr>
              <w:rPr>
                <w:rFonts w:ascii="Arial" w:eastAsia="Arial" w:hAnsi="Arial" w:cs="Arial"/>
              </w:rPr>
            </w:pPr>
          </w:p>
          <w:p w14:paraId="61909789" w14:textId="2A7EB814" w:rsidR="0030463B" w:rsidRDefault="0030463B">
            <w:pPr>
              <w:rPr>
                <w:rFonts w:ascii="Arial" w:eastAsia="Arial" w:hAnsi="Arial" w:cs="Arial"/>
                <w:b/>
              </w:rPr>
            </w:pPr>
          </w:p>
          <w:p w14:paraId="5A6890F6" w14:textId="77777777" w:rsidR="0030463B" w:rsidRDefault="0030463B">
            <w:pPr>
              <w:rPr>
                <w:rFonts w:ascii="Arial" w:eastAsia="Arial" w:hAnsi="Arial" w:cs="Arial"/>
                <w:b/>
              </w:rPr>
            </w:pPr>
          </w:p>
          <w:p w14:paraId="1FD0A16A" w14:textId="77777777" w:rsidR="0030463B" w:rsidRDefault="0030463B">
            <w:pPr>
              <w:jc w:val="center"/>
              <w:rPr>
                <w:rFonts w:ascii="Arial" w:eastAsia="Arial" w:hAnsi="Arial" w:cs="Arial"/>
              </w:rPr>
            </w:pPr>
          </w:p>
          <w:p w14:paraId="5BC862A9" w14:textId="77777777" w:rsidR="0030463B" w:rsidRDefault="0030463B" w:rsidP="0030463B">
            <w:pPr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 xml:space="preserve"> Aptidão Física</w:t>
            </w:r>
          </w:p>
          <w:p w14:paraId="734E1B29" w14:textId="54BA3639" w:rsidR="0030463B" w:rsidRDefault="0030463B" w:rsidP="0030463B">
            <w:pPr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 xml:space="preserve">           (10%)</w:t>
            </w:r>
          </w:p>
        </w:tc>
        <w:tc>
          <w:tcPr>
            <w:tcW w:w="1915" w:type="dxa"/>
            <w:vMerge w:val="restart"/>
            <w:tcBorders>
              <w:top w:val="single" w:sz="12" w:space="0" w:color="000000"/>
              <w:bottom w:val="single" w:sz="12" w:space="0" w:color="000000"/>
            </w:tcBorders>
            <w:shd w:val="clear" w:color="auto" w:fill="auto"/>
            <w:vAlign w:val="center"/>
          </w:tcPr>
          <w:p w14:paraId="1674E9C2" w14:textId="77777777" w:rsidR="0030463B" w:rsidRDefault="0030463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lastRenderedPageBreak/>
              <w:t>- Utilização de</w:t>
            </w:r>
          </w:p>
          <w:p w14:paraId="1E3886AE" w14:textId="77777777" w:rsidR="0030463B" w:rsidRDefault="0030463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equipamentos</w:t>
            </w:r>
          </w:p>
          <w:p w14:paraId="79937475" w14:textId="1B8EE874" w:rsidR="0030463B" w:rsidRDefault="0030463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- Jogo coletivo</w:t>
            </w:r>
          </w:p>
          <w:p w14:paraId="28E7B600" w14:textId="77777777" w:rsidR="0030463B" w:rsidRDefault="0030463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-Trabalho de grupo/pares</w:t>
            </w:r>
          </w:p>
          <w:p w14:paraId="5C3DDD76" w14:textId="54785E24" w:rsidR="0030463B" w:rsidRDefault="0030463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- Trabalho individual</w:t>
            </w:r>
          </w:p>
          <w:p w14:paraId="4C65F24D" w14:textId="28C0672B" w:rsidR="0030463B" w:rsidRDefault="0030463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- Atividades físicas</w:t>
            </w:r>
          </w:p>
          <w:p w14:paraId="4EDB0457" w14:textId="29A7AE82" w:rsidR="0030463B" w:rsidRDefault="0030463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- Observação</w:t>
            </w:r>
          </w:p>
          <w:p w14:paraId="43424BFB" w14:textId="77777777" w:rsidR="0030463B" w:rsidRDefault="0030463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direta</w:t>
            </w:r>
          </w:p>
          <w:p w14:paraId="6169B5DF" w14:textId="031248C0" w:rsidR="0030463B" w:rsidRDefault="0030463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- Relatórios</w:t>
            </w:r>
          </w:p>
          <w:p w14:paraId="2F73161D" w14:textId="0569325A" w:rsidR="0030463B" w:rsidRDefault="0030463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- Apresentações</w:t>
            </w:r>
          </w:p>
          <w:p w14:paraId="6D2411CD" w14:textId="77777777" w:rsidR="0030463B" w:rsidRDefault="0030463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</w:rPr>
            </w:pPr>
          </w:p>
          <w:p w14:paraId="1BCBD950" w14:textId="77777777" w:rsidR="0030463B" w:rsidRDefault="0030463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al" w:eastAsia="Arial" w:hAnsi="Arial" w:cs="Arial"/>
              </w:rPr>
            </w:pPr>
          </w:p>
        </w:tc>
        <w:tc>
          <w:tcPr>
            <w:tcW w:w="8227" w:type="dxa"/>
            <w:vMerge w:val="restart"/>
            <w:tcBorders>
              <w:top w:val="single" w:sz="12" w:space="0" w:color="000000"/>
            </w:tcBorders>
            <w:shd w:val="clear" w:color="auto" w:fill="auto"/>
          </w:tcPr>
          <w:p w14:paraId="1E460520" w14:textId="77777777" w:rsidR="0030463B" w:rsidRPr="004F7828" w:rsidRDefault="0030463B" w:rsidP="004F7828">
            <w:pPr>
              <w:jc w:val="both"/>
              <w:rPr>
                <w:rFonts w:ascii="Arial" w:eastAsia="Arial" w:hAnsi="Arial" w:cs="Arial"/>
                <w:sz w:val="18"/>
                <w:szCs w:val="18"/>
              </w:rPr>
            </w:pPr>
            <w:r w:rsidRPr="004F7828">
              <w:rPr>
                <w:rFonts w:ascii="Arial" w:eastAsia="Arial" w:hAnsi="Arial" w:cs="Arial"/>
                <w:sz w:val="18"/>
                <w:szCs w:val="18"/>
              </w:rPr>
              <w:t>Revela muito bom desempenho e elevada disponibilidade motora na execução dos gestos técnicos em situação de exercício/situação de jogo/competição e na aplicação dos conceitos táticos de modalidades em competição/jogo e das regras específicas da modalidade em contexto de jogo/competição formal/reduzido/condicionado.</w:t>
            </w:r>
          </w:p>
          <w:p w14:paraId="6691FD6E" w14:textId="77777777" w:rsidR="0030463B" w:rsidRPr="004F7828" w:rsidRDefault="0030463B" w:rsidP="004F7828">
            <w:pPr>
              <w:jc w:val="both"/>
              <w:rPr>
                <w:rFonts w:ascii="Arial" w:eastAsia="Arial" w:hAnsi="Arial" w:cs="Arial"/>
                <w:sz w:val="18"/>
                <w:szCs w:val="18"/>
              </w:rPr>
            </w:pPr>
            <w:r w:rsidRPr="004F7828">
              <w:rPr>
                <w:rFonts w:ascii="Arial" w:eastAsia="Arial" w:hAnsi="Arial" w:cs="Arial"/>
                <w:sz w:val="18"/>
                <w:szCs w:val="18"/>
              </w:rPr>
              <w:t>O aluno adquire plenamente os conhecimentos definidos nas Aprendizagens Essenciais (AE).</w:t>
            </w:r>
          </w:p>
          <w:p w14:paraId="194166CC" w14:textId="77777777" w:rsidR="0030463B" w:rsidRPr="00302AAE" w:rsidRDefault="0030463B" w:rsidP="00302AAE">
            <w:pPr>
              <w:spacing w:before="120"/>
              <w:jc w:val="both"/>
              <w:rPr>
                <w:rFonts w:ascii="Arial" w:eastAsia="Arial" w:hAnsi="Arial" w:cs="Arial"/>
                <w:sz w:val="18"/>
                <w:szCs w:val="18"/>
              </w:rPr>
            </w:pPr>
            <w:r w:rsidRPr="00302AAE">
              <w:rPr>
                <w:rFonts w:ascii="Arial" w:eastAsia="Arial" w:hAnsi="Arial" w:cs="Arial"/>
                <w:sz w:val="18"/>
                <w:szCs w:val="18"/>
              </w:rPr>
              <w:t>Cumpre sempre as regras e deveres definidos nos documentos estruturais e orientadores na sua redação atual.</w:t>
            </w:r>
          </w:p>
          <w:p w14:paraId="7D116903" w14:textId="77777777" w:rsidR="0030463B" w:rsidRPr="00302AAE" w:rsidRDefault="0030463B" w:rsidP="004F7828">
            <w:pPr>
              <w:jc w:val="both"/>
              <w:rPr>
                <w:rFonts w:ascii="Arial" w:eastAsia="Arial" w:hAnsi="Arial" w:cs="Arial"/>
                <w:sz w:val="18"/>
                <w:szCs w:val="18"/>
              </w:rPr>
            </w:pPr>
            <w:r w:rsidRPr="00302AAE">
              <w:rPr>
                <w:rFonts w:ascii="Arial" w:eastAsia="Arial" w:hAnsi="Arial" w:cs="Arial"/>
                <w:sz w:val="18"/>
                <w:szCs w:val="18"/>
              </w:rPr>
              <w:t>Sabe ouvir sempre as ideias dos outros com respeito e aceita diferentes pontos de vista.</w:t>
            </w:r>
          </w:p>
          <w:p w14:paraId="51BFD19E" w14:textId="2329ED59" w:rsidR="0030463B" w:rsidRDefault="0030463B" w:rsidP="004F7828">
            <w:pPr>
              <w:jc w:val="both"/>
              <w:rPr>
                <w:rFonts w:ascii="Arial" w:eastAsia="Arial" w:hAnsi="Arial" w:cs="Arial"/>
                <w:sz w:val="18"/>
                <w:szCs w:val="18"/>
              </w:rPr>
            </w:pPr>
            <w:r w:rsidRPr="00302AAE">
              <w:rPr>
                <w:rFonts w:ascii="Arial" w:eastAsia="Arial" w:hAnsi="Arial" w:cs="Arial"/>
                <w:sz w:val="18"/>
                <w:szCs w:val="18"/>
              </w:rPr>
              <w:t>Respeita-se a si mesmo e aos outros numa perspetiva inclusiva</w:t>
            </w:r>
            <w:r>
              <w:rPr>
                <w:rFonts w:ascii="Arial" w:eastAsia="Arial" w:hAnsi="Arial" w:cs="Arial"/>
                <w:sz w:val="18"/>
                <w:szCs w:val="18"/>
              </w:rPr>
              <w:t>.</w:t>
            </w:r>
          </w:p>
          <w:p w14:paraId="7F3F52DF" w14:textId="1FF68E2E" w:rsidR="0030463B" w:rsidRPr="004F7828" w:rsidRDefault="0030463B" w:rsidP="004F7828">
            <w:pPr>
              <w:jc w:val="both"/>
              <w:rPr>
                <w:rFonts w:ascii="Arial" w:eastAsia="Arial" w:hAnsi="Arial" w:cs="Arial"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single" w:sz="12" w:space="0" w:color="000000"/>
            </w:tcBorders>
            <w:shd w:val="clear" w:color="auto" w:fill="auto"/>
            <w:vAlign w:val="center"/>
          </w:tcPr>
          <w:p w14:paraId="3B5B2255" w14:textId="0347BA99" w:rsidR="0030463B" w:rsidRDefault="0030463B">
            <w:pPr>
              <w:jc w:val="center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90 – 100%</w:t>
            </w:r>
          </w:p>
        </w:tc>
      </w:tr>
      <w:tr w:rsidR="0030463B" w14:paraId="481354B9" w14:textId="77777777" w:rsidTr="0030463B">
        <w:trPr>
          <w:trHeight w:val="809"/>
          <w:jc w:val="center"/>
        </w:trPr>
        <w:tc>
          <w:tcPr>
            <w:tcW w:w="2354" w:type="dxa"/>
            <w:vMerge/>
            <w:tcBorders>
              <w:top w:val="single" w:sz="12" w:space="0" w:color="000000"/>
              <w:bottom w:val="single" w:sz="12" w:space="0" w:color="000000"/>
            </w:tcBorders>
            <w:shd w:val="clear" w:color="auto" w:fill="auto"/>
          </w:tcPr>
          <w:p w14:paraId="0076937C" w14:textId="77777777" w:rsidR="0030463B" w:rsidRDefault="0030463B">
            <w:pPr>
              <w:jc w:val="center"/>
              <w:rPr>
                <w:rFonts w:ascii="Arial" w:eastAsia="Arial" w:hAnsi="Arial" w:cs="Arial"/>
                <w:b/>
                <w:sz w:val="26"/>
                <w:szCs w:val="26"/>
              </w:rPr>
            </w:pPr>
          </w:p>
        </w:tc>
        <w:tc>
          <w:tcPr>
            <w:tcW w:w="1915" w:type="dxa"/>
            <w:vMerge/>
            <w:tcBorders>
              <w:top w:val="single" w:sz="12" w:space="0" w:color="000000"/>
              <w:bottom w:val="single" w:sz="12" w:space="0" w:color="000000"/>
            </w:tcBorders>
            <w:shd w:val="clear" w:color="auto" w:fill="auto"/>
            <w:vAlign w:val="center"/>
          </w:tcPr>
          <w:p w14:paraId="6004B477" w14:textId="77777777" w:rsidR="0030463B" w:rsidRDefault="0030463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al" w:eastAsia="Arial" w:hAnsi="Arial" w:cs="Arial"/>
                <w:sz w:val="24"/>
                <w:szCs w:val="24"/>
              </w:rPr>
            </w:pPr>
          </w:p>
        </w:tc>
        <w:tc>
          <w:tcPr>
            <w:tcW w:w="8227" w:type="dxa"/>
            <w:vMerge/>
            <w:tcBorders>
              <w:top w:val="single" w:sz="12" w:space="0" w:color="000000"/>
            </w:tcBorders>
            <w:shd w:val="clear" w:color="auto" w:fill="auto"/>
          </w:tcPr>
          <w:p w14:paraId="3039A355" w14:textId="77777777" w:rsidR="0030463B" w:rsidRPr="004F7828" w:rsidRDefault="0030463B" w:rsidP="004F7828">
            <w:pPr>
              <w:rPr>
                <w:rFonts w:ascii="Arial" w:eastAsia="Arial" w:hAnsi="Arial" w:cs="Arial"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single" w:sz="12" w:space="0" w:color="000000"/>
            </w:tcBorders>
            <w:shd w:val="clear" w:color="auto" w:fill="auto"/>
            <w:vAlign w:val="center"/>
          </w:tcPr>
          <w:p w14:paraId="2E3BD2D1" w14:textId="77777777" w:rsidR="0030463B" w:rsidRDefault="0030463B">
            <w:pPr>
              <w:jc w:val="center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Muito Bom</w:t>
            </w:r>
          </w:p>
        </w:tc>
      </w:tr>
      <w:tr w:rsidR="0030463B" w14:paraId="3CDF6F65" w14:textId="77777777" w:rsidTr="0030463B">
        <w:trPr>
          <w:trHeight w:val="905"/>
          <w:jc w:val="center"/>
        </w:trPr>
        <w:tc>
          <w:tcPr>
            <w:tcW w:w="2354" w:type="dxa"/>
            <w:vMerge/>
            <w:tcBorders>
              <w:top w:val="single" w:sz="12" w:space="0" w:color="000000"/>
              <w:bottom w:val="single" w:sz="12" w:space="0" w:color="000000"/>
            </w:tcBorders>
            <w:shd w:val="clear" w:color="auto" w:fill="auto"/>
          </w:tcPr>
          <w:p w14:paraId="28A60AE9" w14:textId="77777777" w:rsidR="0030463B" w:rsidRDefault="0030463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b/>
                <w:sz w:val="24"/>
                <w:szCs w:val="24"/>
              </w:rPr>
            </w:pPr>
          </w:p>
        </w:tc>
        <w:tc>
          <w:tcPr>
            <w:tcW w:w="1915" w:type="dxa"/>
            <w:vMerge/>
            <w:tcBorders>
              <w:top w:val="single" w:sz="12" w:space="0" w:color="000000"/>
              <w:bottom w:val="single" w:sz="12" w:space="0" w:color="000000"/>
            </w:tcBorders>
            <w:shd w:val="clear" w:color="auto" w:fill="auto"/>
            <w:vAlign w:val="center"/>
          </w:tcPr>
          <w:p w14:paraId="04FD4DFC" w14:textId="77777777" w:rsidR="0030463B" w:rsidRDefault="0030463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b/>
                <w:sz w:val="24"/>
                <w:szCs w:val="24"/>
              </w:rPr>
            </w:pPr>
          </w:p>
        </w:tc>
        <w:tc>
          <w:tcPr>
            <w:tcW w:w="8227" w:type="dxa"/>
            <w:vMerge w:val="restart"/>
            <w:tcBorders>
              <w:bottom w:val="single" w:sz="4" w:space="0" w:color="000000"/>
            </w:tcBorders>
            <w:shd w:val="clear" w:color="auto" w:fill="auto"/>
          </w:tcPr>
          <w:p w14:paraId="5C064DFC" w14:textId="77777777" w:rsidR="0030463B" w:rsidRPr="00302AAE" w:rsidRDefault="0030463B" w:rsidP="004F7828">
            <w:pPr>
              <w:jc w:val="both"/>
              <w:rPr>
                <w:rFonts w:ascii="Arial" w:eastAsia="Arial" w:hAnsi="Arial" w:cs="Arial"/>
                <w:sz w:val="18"/>
                <w:szCs w:val="18"/>
              </w:rPr>
            </w:pPr>
            <w:r w:rsidRPr="00302AAE">
              <w:rPr>
                <w:rFonts w:ascii="Arial" w:eastAsia="Arial" w:hAnsi="Arial" w:cs="Arial"/>
                <w:sz w:val="18"/>
                <w:szCs w:val="18"/>
              </w:rPr>
              <w:t>Revela um bom desempenho e grande disponibilidade motora na execução dos gestos técnicos em situação de exercício/situação de jogo/competição e na aplicação dos conceitos táticos de modalidades em competição/jogo e das regras específicas da modalidade em contexto de jogo/competição formal/reduzido/condicionado.</w:t>
            </w:r>
          </w:p>
          <w:p w14:paraId="3065607C" w14:textId="77777777" w:rsidR="0030463B" w:rsidRPr="00302AAE" w:rsidRDefault="0030463B" w:rsidP="004F7828">
            <w:pPr>
              <w:jc w:val="both"/>
              <w:rPr>
                <w:rFonts w:ascii="Arial" w:eastAsia="Arial" w:hAnsi="Arial" w:cs="Arial"/>
                <w:sz w:val="18"/>
                <w:szCs w:val="18"/>
              </w:rPr>
            </w:pPr>
            <w:r w:rsidRPr="00302AAE">
              <w:rPr>
                <w:rFonts w:ascii="Arial" w:eastAsia="Arial" w:hAnsi="Arial" w:cs="Arial"/>
                <w:sz w:val="18"/>
                <w:szCs w:val="18"/>
              </w:rPr>
              <w:t>O aluno adquire a maior parte dos conhecimentos definidos nas AE.</w:t>
            </w:r>
          </w:p>
          <w:p w14:paraId="3C332FA4" w14:textId="77777777" w:rsidR="0030463B" w:rsidRPr="00302AAE" w:rsidRDefault="0030463B" w:rsidP="00302AAE">
            <w:pPr>
              <w:spacing w:before="120"/>
              <w:jc w:val="both"/>
              <w:rPr>
                <w:rFonts w:ascii="Arial" w:eastAsia="Arial" w:hAnsi="Arial" w:cs="Arial"/>
                <w:sz w:val="18"/>
                <w:szCs w:val="18"/>
              </w:rPr>
            </w:pPr>
            <w:r w:rsidRPr="00302AAE">
              <w:rPr>
                <w:rFonts w:ascii="Arial" w:eastAsia="Arial" w:hAnsi="Arial" w:cs="Arial"/>
                <w:sz w:val="18"/>
                <w:szCs w:val="18"/>
              </w:rPr>
              <w:t>Cumpre as regras e deveres definidos nos documentos estruturais e orientadores na sua redação atual.</w:t>
            </w:r>
          </w:p>
          <w:p w14:paraId="12B78212" w14:textId="77777777" w:rsidR="0030463B" w:rsidRPr="00302AAE" w:rsidRDefault="0030463B" w:rsidP="004F7828">
            <w:pPr>
              <w:jc w:val="both"/>
              <w:rPr>
                <w:rFonts w:ascii="Arial" w:eastAsia="Arial" w:hAnsi="Arial" w:cs="Arial"/>
                <w:sz w:val="18"/>
                <w:szCs w:val="18"/>
              </w:rPr>
            </w:pPr>
            <w:r w:rsidRPr="00302AAE">
              <w:rPr>
                <w:rFonts w:ascii="Arial" w:eastAsia="Arial" w:hAnsi="Arial" w:cs="Arial"/>
                <w:sz w:val="18"/>
                <w:szCs w:val="18"/>
              </w:rPr>
              <w:t>Sabe ouvir as ideias dos outros com respeito e aceita diferentes pontos de vista.</w:t>
            </w:r>
          </w:p>
          <w:p w14:paraId="46D98E03" w14:textId="77777777" w:rsidR="0030463B" w:rsidRDefault="0030463B" w:rsidP="004F7828">
            <w:pPr>
              <w:jc w:val="both"/>
              <w:rPr>
                <w:rFonts w:ascii="Arial" w:eastAsia="Arial" w:hAnsi="Arial" w:cs="Arial"/>
                <w:sz w:val="18"/>
                <w:szCs w:val="18"/>
              </w:rPr>
            </w:pPr>
            <w:r w:rsidRPr="00302AAE">
              <w:rPr>
                <w:rFonts w:ascii="Arial" w:eastAsia="Arial" w:hAnsi="Arial" w:cs="Arial"/>
                <w:sz w:val="18"/>
                <w:szCs w:val="18"/>
              </w:rPr>
              <w:t>Respeita-se a si mesmo e aos outros numa perspetiva inclusiva.</w:t>
            </w:r>
          </w:p>
          <w:p w14:paraId="78EAA9B7" w14:textId="6A03AA77" w:rsidR="0030463B" w:rsidRPr="00302AAE" w:rsidRDefault="0030463B" w:rsidP="004F7828">
            <w:pPr>
              <w:jc w:val="both"/>
              <w:rPr>
                <w:rFonts w:ascii="Arial" w:eastAsia="Arial" w:hAnsi="Arial" w:cs="Arial"/>
                <w:sz w:val="18"/>
                <w:szCs w:val="18"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 w14:paraId="5D7DC445" w14:textId="71CE35D4" w:rsidR="0030463B" w:rsidRDefault="0030463B">
            <w:pPr>
              <w:jc w:val="center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70 – 89%</w:t>
            </w:r>
          </w:p>
        </w:tc>
      </w:tr>
      <w:tr w:rsidR="0030463B" w14:paraId="3B817887" w14:textId="77777777" w:rsidTr="0030463B">
        <w:trPr>
          <w:trHeight w:val="675"/>
          <w:jc w:val="center"/>
        </w:trPr>
        <w:tc>
          <w:tcPr>
            <w:tcW w:w="2354" w:type="dxa"/>
            <w:vMerge/>
            <w:tcBorders>
              <w:top w:val="single" w:sz="12" w:space="0" w:color="000000"/>
              <w:bottom w:val="single" w:sz="12" w:space="0" w:color="000000"/>
            </w:tcBorders>
            <w:shd w:val="clear" w:color="auto" w:fill="auto"/>
          </w:tcPr>
          <w:p w14:paraId="62C157D8" w14:textId="77777777" w:rsidR="0030463B" w:rsidRDefault="0030463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b/>
                <w:sz w:val="24"/>
                <w:szCs w:val="24"/>
              </w:rPr>
            </w:pPr>
          </w:p>
        </w:tc>
        <w:tc>
          <w:tcPr>
            <w:tcW w:w="1915" w:type="dxa"/>
            <w:vMerge/>
            <w:tcBorders>
              <w:top w:val="single" w:sz="12" w:space="0" w:color="000000"/>
              <w:bottom w:val="single" w:sz="12" w:space="0" w:color="000000"/>
            </w:tcBorders>
            <w:shd w:val="clear" w:color="auto" w:fill="auto"/>
            <w:vAlign w:val="center"/>
          </w:tcPr>
          <w:p w14:paraId="2E53F7B9" w14:textId="77777777" w:rsidR="0030463B" w:rsidRDefault="0030463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b/>
                <w:sz w:val="24"/>
                <w:szCs w:val="24"/>
              </w:rPr>
            </w:pPr>
          </w:p>
        </w:tc>
        <w:tc>
          <w:tcPr>
            <w:tcW w:w="8227" w:type="dxa"/>
            <w:vMerge/>
            <w:tcBorders>
              <w:bottom w:val="single" w:sz="4" w:space="0" w:color="000000"/>
            </w:tcBorders>
            <w:shd w:val="clear" w:color="auto" w:fill="auto"/>
          </w:tcPr>
          <w:p w14:paraId="2544CFC4" w14:textId="77777777" w:rsidR="0030463B" w:rsidRPr="00302AAE" w:rsidRDefault="0030463B" w:rsidP="004F7828">
            <w:pPr>
              <w:jc w:val="both"/>
              <w:rPr>
                <w:rFonts w:ascii="Arial" w:eastAsia="Arial" w:hAnsi="Arial" w:cs="Arial"/>
                <w:sz w:val="18"/>
                <w:szCs w:val="18"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 w14:paraId="5BE356B0" w14:textId="77777777" w:rsidR="0030463B" w:rsidRDefault="0030463B">
            <w:pPr>
              <w:jc w:val="center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Bom</w:t>
            </w:r>
          </w:p>
        </w:tc>
      </w:tr>
      <w:tr w:rsidR="0030463B" w14:paraId="67430254" w14:textId="77777777" w:rsidTr="0030463B">
        <w:trPr>
          <w:trHeight w:val="1111"/>
          <w:jc w:val="center"/>
        </w:trPr>
        <w:tc>
          <w:tcPr>
            <w:tcW w:w="2354" w:type="dxa"/>
            <w:vMerge/>
            <w:tcBorders>
              <w:top w:val="single" w:sz="12" w:space="0" w:color="000000"/>
              <w:bottom w:val="single" w:sz="12" w:space="0" w:color="000000"/>
            </w:tcBorders>
            <w:shd w:val="clear" w:color="auto" w:fill="auto"/>
          </w:tcPr>
          <w:p w14:paraId="70F99DAB" w14:textId="77777777" w:rsidR="0030463B" w:rsidRDefault="0030463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b/>
                <w:sz w:val="24"/>
                <w:szCs w:val="24"/>
              </w:rPr>
            </w:pPr>
          </w:p>
        </w:tc>
        <w:tc>
          <w:tcPr>
            <w:tcW w:w="1915" w:type="dxa"/>
            <w:vMerge/>
            <w:tcBorders>
              <w:top w:val="single" w:sz="12" w:space="0" w:color="000000"/>
              <w:bottom w:val="single" w:sz="12" w:space="0" w:color="000000"/>
            </w:tcBorders>
            <w:shd w:val="clear" w:color="auto" w:fill="auto"/>
            <w:vAlign w:val="center"/>
          </w:tcPr>
          <w:p w14:paraId="3322A607" w14:textId="77777777" w:rsidR="0030463B" w:rsidRDefault="0030463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b/>
                <w:sz w:val="24"/>
                <w:szCs w:val="24"/>
              </w:rPr>
            </w:pPr>
          </w:p>
        </w:tc>
        <w:tc>
          <w:tcPr>
            <w:tcW w:w="8227" w:type="dxa"/>
            <w:vMerge w:val="restart"/>
            <w:tcBorders>
              <w:bottom w:val="single" w:sz="4" w:space="0" w:color="000000"/>
            </w:tcBorders>
            <w:shd w:val="clear" w:color="auto" w:fill="auto"/>
          </w:tcPr>
          <w:p w14:paraId="12E372BA" w14:textId="77777777" w:rsidR="0030463B" w:rsidRPr="00302AAE" w:rsidRDefault="0030463B" w:rsidP="004F7828">
            <w:pPr>
              <w:jc w:val="both"/>
              <w:rPr>
                <w:rFonts w:ascii="Arial" w:eastAsia="Arial" w:hAnsi="Arial" w:cs="Arial"/>
                <w:sz w:val="18"/>
                <w:szCs w:val="18"/>
              </w:rPr>
            </w:pPr>
            <w:r w:rsidRPr="00302AAE">
              <w:rPr>
                <w:rFonts w:ascii="Arial" w:eastAsia="Arial" w:hAnsi="Arial" w:cs="Arial"/>
                <w:sz w:val="18"/>
                <w:szCs w:val="18"/>
              </w:rPr>
              <w:t>Revela algumas dificuldades no desempenho e baixa disponibilidade motora na execução dos gestos técnicos em situação de exercício/situação de jogo/competição e na aplicação dos conceitos táticos de modalidades em competição/jogo e das regras específicas da modalidade em contexto de jogo/competição formal/reduzido/condicionado.</w:t>
            </w:r>
          </w:p>
          <w:p w14:paraId="3A0E538C" w14:textId="77777777" w:rsidR="0030463B" w:rsidRDefault="0030463B" w:rsidP="004F7828">
            <w:pPr>
              <w:jc w:val="both"/>
              <w:rPr>
                <w:rFonts w:ascii="Arial" w:eastAsia="Arial" w:hAnsi="Arial" w:cs="Arial"/>
                <w:sz w:val="18"/>
                <w:szCs w:val="18"/>
              </w:rPr>
            </w:pPr>
            <w:r w:rsidRPr="00302AAE">
              <w:rPr>
                <w:rFonts w:ascii="Arial" w:eastAsia="Arial" w:hAnsi="Arial" w:cs="Arial"/>
                <w:sz w:val="18"/>
                <w:szCs w:val="18"/>
              </w:rPr>
              <w:t>O aluno adquire uma parte significativa dos conhecimentos definidos nas AE.</w:t>
            </w:r>
          </w:p>
          <w:p w14:paraId="45CC19A9" w14:textId="52A7FDA5" w:rsidR="0030463B" w:rsidRPr="00302AAE" w:rsidRDefault="0030463B" w:rsidP="00302AAE">
            <w:pPr>
              <w:spacing w:before="120"/>
              <w:jc w:val="both"/>
              <w:rPr>
                <w:rFonts w:ascii="Arial" w:eastAsia="Arial" w:hAnsi="Arial" w:cs="Arial"/>
                <w:sz w:val="18"/>
                <w:szCs w:val="18"/>
              </w:rPr>
            </w:pPr>
            <w:r w:rsidRPr="00302AAE">
              <w:rPr>
                <w:rFonts w:ascii="Arial" w:eastAsia="Arial" w:hAnsi="Arial" w:cs="Arial"/>
                <w:sz w:val="18"/>
                <w:szCs w:val="18"/>
              </w:rPr>
              <w:lastRenderedPageBreak/>
              <w:t>Cumpre quase sempre as regras e deveres definidos nos documentos estruturais e orientadores na sua redação atual.</w:t>
            </w:r>
          </w:p>
          <w:p w14:paraId="42013F89" w14:textId="77777777" w:rsidR="0030463B" w:rsidRPr="00302AAE" w:rsidRDefault="0030463B" w:rsidP="004F7828">
            <w:pPr>
              <w:jc w:val="both"/>
              <w:rPr>
                <w:rFonts w:ascii="Arial" w:eastAsia="Arial" w:hAnsi="Arial" w:cs="Arial"/>
                <w:sz w:val="18"/>
                <w:szCs w:val="18"/>
              </w:rPr>
            </w:pPr>
            <w:r w:rsidRPr="00302AAE">
              <w:rPr>
                <w:rFonts w:ascii="Arial" w:eastAsia="Arial" w:hAnsi="Arial" w:cs="Arial"/>
                <w:sz w:val="18"/>
                <w:szCs w:val="18"/>
              </w:rPr>
              <w:t>Sabe ouvir as ideias dos outros com respeito e aceita diferentes pontos de vista.</w:t>
            </w:r>
          </w:p>
          <w:p w14:paraId="3AB50331" w14:textId="44EF4E20" w:rsidR="0030463B" w:rsidRPr="00302AAE" w:rsidRDefault="0030463B" w:rsidP="004F7828">
            <w:pPr>
              <w:jc w:val="both"/>
              <w:rPr>
                <w:rFonts w:ascii="Arial" w:eastAsia="Arial" w:hAnsi="Arial" w:cs="Arial"/>
                <w:sz w:val="18"/>
                <w:szCs w:val="18"/>
              </w:rPr>
            </w:pPr>
            <w:r w:rsidRPr="00302AAE">
              <w:rPr>
                <w:rFonts w:ascii="Arial" w:eastAsia="Arial" w:hAnsi="Arial" w:cs="Arial"/>
                <w:sz w:val="18"/>
                <w:szCs w:val="18"/>
              </w:rPr>
              <w:t>Respeita-se a si mesmo e aos outros numa perspetiva inclusiva.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4D483C6D" w14:textId="0EF3F357" w:rsidR="0030463B" w:rsidRDefault="0030463B">
            <w:pPr>
              <w:jc w:val="center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lastRenderedPageBreak/>
              <w:t>50 – 69%</w:t>
            </w:r>
          </w:p>
        </w:tc>
      </w:tr>
      <w:tr w:rsidR="0030463B" w14:paraId="4A4DA465" w14:textId="77777777" w:rsidTr="0030463B">
        <w:trPr>
          <w:trHeight w:val="1312"/>
          <w:jc w:val="center"/>
        </w:trPr>
        <w:tc>
          <w:tcPr>
            <w:tcW w:w="2354" w:type="dxa"/>
            <w:vMerge/>
            <w:tcBorders>
              <w:top w:val="single" w:sz="12" w:space="0" w:color="000000"/>
              <w:bottom w:val="single" w:sz="12" w:space="0" w:color="000000"/>
            </w:tcBorders>
            <w:shd w:val="clear" w:color="auto" w:fill="auto"/>
          </w:tcPr>
          <w:p w14:paraId="10BD3D77" w14:textId="77777777" w:rsidR="0030463B" w:rsidRDefault="0030463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b/>
                <w:sz w:val="24"/>
                <w:szCs w:val="24"/>
              </w:rPr>
            </w:pPr>
          </w:p>
        </w:tc>
        <w:tc>
          <w:tcPr>
            <w:tcW w:w="1915" w:type="dxa"/>
            <w:vMerge/>
            <w:tcBorders>
              <w:top w:val="single" w:sz="12" w:space="0" w:color="000000"/>
              <w:bottom w:val="single" w:sz="12" w:space="0" w:color="000000"/>
            </w:tcBorders>
            <w:shd w:val="clear" w:color="auto" w:fill="auto"/>
            <w:vAlign w:val="center"/>
          </w:tcPr>
          <w:p w14:paraId="46EBB5C1" w14:textId="77777777" w:rsidR="0030463B" w:rsidRDefault="0030463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b/>
                <w:sz w:val="24"/>
                <w:szCs w:val="24"/>
              </w:rPr>
            </w:pPr>
          </w:p>
        </w:tc>
        <w:tc>
          <w:tcPr>
            <w:tcW w:w="8227" w:type="dxa"/>
            <w:vMerge/>
            <w:tcBorders>
              <w:bottom w:val="single" w:sz="4" w:space="0" w:color="000000"/>
            </w:tcBorders>
            <w:shd w:val="clear" w:color="auto" w:fill="auto"/>
          </w:tcPr>
          <w:p w14:paraId="68FB0B15" w14:textId="77777777" w:rsidR="0030463B" w:rsidRPr="00302AAE" w:rsidRDefault="0030463B" w:rsidP="004F7828">
            <w:pPr>
              <w:jc w:val="both"/>
              <w:rPr>
                <w:rFonts w:ascii="Arial" w:eastAsia="Arial" w:hAnsi="Arial" w:cs="Arial"/>
                <w:sz w:val="18"/>
                <w:szCs w:val="18"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 w14:paraId="01E50717" w14:textId="77777777" w:rsidR="0030463B" w:rsidRDefault="0030463B">
            <w:pPr>
              <w:jc w:val="center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Suficiente</w:t>
            </w:r>
          </w:p>
        </w:tc>
      </w:tr>
      <w:tr w:rsidR="0030463B" w14:paraId="19DC64DE" w14:textId="77777777" w:rsidTr="0030463B">
        <w:trPr>
          <w:trHeight w:val="1044"/>
          <w:jc w:val="center"/>
        </w:trPr>
        <w:tc>
          <w:tcPr>
            <w:tcW w:w="2354" w:type="dxa"/>
            <w:vMerge/>
            <w:tcBorders>
              <w:top w:val="single" w:sz="12" w:space="0" w:color="000000"/>
              <w:bottom w:val="single" w:sz="12" w:space="0" w:color="000000"/>
            </w:tcBorders>
            <w:shd w:val="clear" w:color="auto" w:fill="auto"/>
          </w:tcPr>
          <w:p w14:paraId="1FA88286" w14:textId="77777777" w:rsidR="0030463B" w:rsidRDefault="0030463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b/>
                <w:sz w:val="24"/>
                <w:szCs w:val="24"/>
              </w:rPr>
            </w:pPr>
          </w:p>
        </w:tc>
        <w:tc>
          <w:tcPr>
            <w:tcW w:w="1915" w:type="dxa"/>
            <w:vMerge/>
            <w:tcBorders>
              <w:top w:val="single" w:sz="12" w:space="0" w:color="000000"/>
              <w:bottom w:val="single" w:sz="12" w:space="0" w:color="000000"/>
            </w:tcBorders>
            <w:shd w:val="clear" w:color="auto" w:fill="auto"/>
            <w:vAlign w:val="center"/>
          </w:tcPr>
          <w:p w14:paraId="1EA41244" w14:textId="77777777" w:rsidR="0030463B" w:rsidRDefault="0030463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b/>
                <w:sz w:val="24"/>
                <w:szCs w:val="24"/>
              </w:rPr>
            </w:pPr>
          </w:p>
        </w:tc>
        <w:tc>
          <w:tcPr>
            <w:tcW w:w="8227" w:type="dxa"/>
            <w:vMerge w:val="restart"/>
            <w:tcBorders>
              <w:bottom w:val="single" w:sz="4" w:space="0" w:color="000000"/>
            </w:tcBorders>
            <w:shd w:val="clear" w:color="auto" w:fill="auto"/>
          </w:tcPr>
          <w:p w14:paraId="7B2CB4C5" w14:textId="77777777" w:rsidR="0030463B" w:rsidRPr="00302AAE" w:rsidRDefault="0030463B" w:rsidP="004F7828">
            <w:pPr>
              <w:jc w:val="both"/>
              <w:rPr>
                <w:rFonts w:ascii="Arial" w:eastAsia="Arial" w:hAnsi="Arial" w:cs="Arial"/>
                <w:sz w:val="18"/>
                <w:szCs w:val="18"/>
              </w:rPr>
            </w:pPr>
            <w:r w:rsidRPr="00302AAE">
              <w:rPr>
                <w:rFonts w:ascii="Arial" w:eastAsia="Arial" w:hAnsi="Arial" w:cs="Arial"/>
                <w:sz w:val="18"/>
                <w:szCs w:val="18"/>
              </w:rPr>
              <w:t>Revela muitas dificuldades no desempenho e grande falta de disponibilidade motora na execução dos gestos técnicos em situação de exercício/situação de jogo/competição e na aplicação dos conceitos táticos de modalidades em competição/jogo e das regras específicas da modalidade em contexto de jogo/competição formal/reduzido/condicionado.</w:t>
            </w:r>
          </w:p>
          <w:p w14:paraId="5DACBDA0" w14:textId="77777777" w:rsidR="0030463B" w:rsidRPr="00302AAE" w:rsidRDefault="0030463B" w:rsidP="004F7828">
            <w:pPr>
              <w:jc w:val="both"/>
              <w:rPr>
                <w:rFonts w:ascii="Arial" w:eastAsia="Arial" w:hAnsi="Arial" w:cs="Arial"/>
                <w:sz w:val="18"/>
                <w:szCs w:val="18"/>
              </w:rPr>
            </w:pPr>
            <w:r w:rsidRPr="00302AAE">
              <w:rPr>
                <w:rFonts w:ascii="Arial" w:eastAsia="Arial" w:hAnsi="Arial" w:cs="Arial"/>
                <w:sz w:val="18"/>
                <w:szCs w:val="18"/>
              </w:rPr>
              <w:t>O aluno adquire uma parte reduzida dos conhecimentos definidos nas AE.</w:t>
            </w:r>
          </w:p>
          <w:p w14:paraId="46F3965D" w14:textId="77777777" w:rsidR="0030463B" w:rsidRPr="00302AAE" w:rsidRDefault="0030463B" w:rsidP="00302AAE">
            <w:pPr>
              <w:spacing w:before="120"/>
              <w:jc w:val="both"/>
              <w:rPr>
                <w:rFonts w:ascii="Arial" w:eastAsia="Arial" w:hAnsi="Arial" w:cs="Arial"/>
                <w:sz w:val="18"/>
                <w:szCs w:val="18"/>
              </w:rPr>
            </w:pPr>
            <w:r w:rsidRPr="00302AAE">
              <w:rPr>
                <w:rFonts w:ascii="Arial" w:eastAsia="Arial" w:hAnsi="Arial" w:cs="Arial"/>
                <w:sz w:val="18"/>
                <w:szCs w:val="18"/>
              </w:rPr>
              <w:t>Tem dificuldade em cumprir as regras e deveres definidos nos documentos estruturais e orientadores na sua redação atual.</w:t>
            </w:r>
          </w:p>
          <w:p w14:paraId="09DC5591" w14:textId="77777777" w:rsidR="0030463B" w:rsidRPr="00302AAE" w:rsidRDefault="0030463B" w:rsidP="004F7828">
            <w:pPr>
              <w:jc w:val="both"/>
              <w:rPr>
                <w:rFonts w:ascii="Arial" w:eastAsia="Arial" w:hAnsi="Arial" w:cs="Arial"/>
                <w:sz w:val="18"/>
                <w:szCs w:val="18"/>
              </w:rPr>
            </w:pPr>
            <w:r w:rsidRPr="00302AAE">
              <w:rPr>
                <w:rFonts w:ascii="Arial" w:eastAsia="Arial" w:hAnsi="Arial" w:cs="Arial"/>
                <w:sz w:val="18"/>
                <w:szCs w:val="18"/>
              </w:rPr>
              <w:t>Nem sempre sabe ouvir as ideias dos outros com respeito nem aceita diferentes pontos de vista.</w:t>
            </w:r>
          </w:p>
          <w:p w14:paraId="1C7BA018" w14:textId="77777777" w:rsidR="0030463B" w:rsidRDefault="0030463B" w:rsidP="004F7828">
            <w:pPr>
              <w:jc w:val="both"/>
              <w:rPr>
                <w:rFonts w:ascii="Arial" w:eastAsia="Arial" w:hAnsi="Arial" w:cs="Arial"/>
                <w:sz w:val="18"/>
                <w:szCs w:val="18"/>
              </w:rPr>
            </w:pPr>
            <w:r w:rsidRPr="00302AAE">
              <w:rPr>
                <w:rFonts w:ascii="Arial" w:eastAsia="Arial" w:hAnsi="Arial" w:cs="Arial"/>
                <w:sz w:val="18"/>
                <w:szCs w:val="18"/>
              </w:rPr>
              <w:t>Revela dificuldade em respeita-se a si mesmo e aos outros.</w:t>
            </w:r>
          </w:p>
          <w:p w14:paraId="7D1FE1F9" w14:textId="64CB3EBE" w:rsidR="0030463B" w:rsidRPr="00302AAE" w:rsidRDefault="0030463B" w:rsidP="004F7828">
            <w:pPr>
              <w:jc w:val="both"/>
              <w:rPr>
                <w:rFonts w:ascii="Arial" w:eastAsia="Arial" w:hAnsi="Arial" w:cs="Arial"/>
                <w:sz w:val="18"/>
                <w:szCs w:val="18"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 w14:paraId="4B2D09C3" w14:textId="05472409" w:rsidR="0030463B" w:rsidRDefault="0030463B">
            <w:pPr>
              <w:jc w:val="center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20 – 49%</w:t>
            </w:r>
          </w:p>
        </w:tc>
      </w:tr>
      <w:tr w:rsidR="0030463B" w14:paraId="0D3F136D" w14:textId="77777777" w:rsidTr="0030463B">
        <w:trPr>
          <w:trHeight w:val="836"/>
          <w:jc w:val="center"/>
        </w:trPr>
        <w:tc>
          <w:tcPr>
            <w:tcW w:w="2354" w:type="dxa"/>
            <w:vMerge/>
            <w:tcBorders>
              <w:top w:val="single" w:sz="12" w:space="0" w:color="000000"/>
              <w:bottom w:val="single" w:sz="12" w:space="0" w:color="000000"/>
            </w:tcBorders>
            <w:shd w:val="clear" w:color="auto" w:fill="auto"/>
          </w:tcPr>
          <w:p w14:paraId="3716691F" w14:textId="77777777" w:rsidR="0030463B" w:rsidRDefault="0030463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b/>
                <w:sz w:val="24"/>
                <w:szCs w:val="24"/>
              </w:rPr>
            </w:pPr>
          </w:p>
        </w:tc>
        <w:tc>
          <w:tcPr>
            <w:tcW w:w="1915" w:type="dxa"/>
            <w:vMerge/>
            <w:tcBorders>
              <w:top w:val="single" w:sz="12" w:space="0" w:color="000000"/>
              <w:bottom w:val="single" w:sz="12" w:space="0" w:color="000000"/>
            </w:tcBorders>
            <w:shd w:val="clear" w:color="auto" w:fill="auto"/>
            <w:vAlign w:val="center"/>
          </w:tcPr>
          <w:p w14:paraId="71CBA73F" w14:textId="77777777" w:rsidR="0030463B" w:rsidRDefault="0030463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b/>
                <w:sz w:val="24"/>
                <w:szCs w:val="24"/>
              </w:rPr>
            </w:pPr>
          </w:p>
        </w:tc>
        <w:tc>
          <w:tcPr>
            <w:tcW w:w="8227" w:type="dxa"/>
            <w:vMerge/>
            <w:tcBorders>
              <w:bottom w:val="single" w:sz="4" w:space="0" w:color="000000"/>
            </w:tcBorders>
            <w:shd w:val="clear" w:color="auto" w:fill="auto"/>
          </w:tcPr>
          <w:p w14:paraId="0FD2F6B3" w14:textId="77777777" w:rsidR="0030463B" w:rsidRPr="00302AAE" w:rsidRDefault="0030463B" w:rsidP="004F7828">
            <w:pPr>
              <w:jc w:val="both"/>
              <w:rPr>
                <w:rFonts w:ascii="Arial" w:eastAsia="Arial" w:hAnsi="Arial" w:cs="Arial"/>
                <w:sz w:val="18"/>
                <w:szCs w:val="18"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 w14:paraId="2B4EE8A0" w14:textId="77777777" w:rsidR="0030463B" w:rsidRDefault="0030463B">
            <w:pPr>
              <w:jc w:val="center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Insuficiente</w:t>
            </w:r>
          </w:p>
        </w:tc>
      </w:tr>
      <w:tr w:rsidR="0030463B" w14:paraId="0743B083" w14:textId="77777777" w:rsidTr="0030463B">
        <w:trPr>
          <w:trHeight w:val="919"/>
          <w:jc w:val="center"/>
        </w:trPr>
        <w:tc>
          <w:tcPr>
            <w:tcW w:w="2354" w:type="dxa"/>
            <w:vMerge/>
            <w:tcBorders>
              <w:top w:val="single" w:sz="12" w:space="0" w:color="000000"/>
              <w:bottom w:val="single" w:sz="12" w:space="0" w:color="000000"/>
            </w:tcBorders>
            <w:shd w:val="clear" w:color="auto" w:fill="auto"/>
          </w:tcPr>
          <w:p w14:paraId="47D8F325" w14:textId="77777777" w:rsidR="0030463B" w:rsidRDefault="0030463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b/>
                <w:sz w:val="24"/>
                <w:szCs w:val="24"/>
              </w:rPr>
            </w:pPr>
          </w:p>
        </w:tc>
        <w:tc>
          <w:tcPr>
            <w:tcW w:w="1915" w:type="dxa"/>
            <w:vMerge/>
            <w:tcBorders>
              <w:top w:val="single" w:sz="12" w:space="0" w:color="000000"/>
            </w:tcBorders>
            <w:shd w:val="clear" w:color="auto" w:fill="auto"/>
            <w:vAlign w:val="center"/>
          </w:tcPr>
          <w:p w14:paraId="68F4B545" w14:textId="77777777" w:rsidR="0030463B" w:rsidRDefault="0030463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b/>
                <w:sz w:val="24"/>
                <w:szCs w:val="24"/>
              </w:rPr>
            </w:pPr>
          </w:p>
        </w:tc>
        <w:tc>
          <w:tcPr>
            <w:tcW w:w="8227" w:type="dxa"/>
            <w:vMerge w:val="restart"/>
            <w:tcBorders>
              <w:bottom w:val="single" w:sz="4" w:space="0" w:color="000000"/>
            </w:tcBorders>
            <w:shd w:val="clear" w:color="auto" w:fill="auto"/>
          </w:tcPr>
          <w:p w14:paraId="03DA9C4A" w14:textId="77777777" w:rsidR="0030463B" w:rsidRPr="00302AAE" w:rsidRDefault="0030463B" w:rsidP="004F7828">
            <w:pPr>
              <w:jc w:val="both"/>
              <w:rPr>
                <w:rFonts w:ascii="Arial" w:eastAsia="Arial" w:hAnsi="Arial" w:cs="Arial"/>
                <w:sz w:val="18"/>
                <w:szCs w:val="18"/>
              </w:rPr>
            </w:pPr>
            <w:r w:rsidRPr="00302AAE">
              <w:rPr>
                <w:rFonts w:ascii="Arial" w:eastAsia="Arial" w:hAnsi="Arial" w:cs="Arial"/>
                <w:sz w:val="18"/>
                <w:szCs w:val="18"/>
              </w:rPr>
              <w:t>Revela um completo alheamento, falta de empenho e total indisponibilidade motora na aquisição dos gestos técnicos em situação de exercício/situação de jogo/competição e na aplicação dos conceitos táticos de modalidades em competição/jogo e das regras específicas da modalidade em contexto de jogo/competição formal/reduzido/condicionado.</w:t>
            </w:r>
          </w:p>
          <w:p w14:paraId="666C6991" w14:textId="77777777" w:rsidR="0030463B" w:rsidRPr="00302AAE" w:rsidRDefault="0030463B" w:rsidP="004F7828">
            <w:pPr>
              <w:jc w:val="both"/>
              <w:rPr>
                <w:rFonts w:ascii="Arial" w:eastAsia="Arial" w:hAnsi="Arial" w:cs="Arial"/>
                <w:sz w:val="18"/>
                <w:szCs w:val="18"/>
              </w:rPr>
            </w:pPr>
            <w:r w:rsidRPr="00302AAE">
              <w:rPr>
                <w:rFonts w:ascii="Arial" w:eastAsia="Arial" w:hAnsi="Arial" w:cs="Arial"/>
                <w:sz w:val="18"/>
                <w:szCs w:val="18"/>
              </w:rPr>
              <w:t>O aluno não adquire os conhecimentos definidos nas AE.</w:t>
            </w:r>
          </w:p>
          <w:p w14:paraId="5099FE62" w14:textId="77777777" w:rsidR="0030463B" w:rsidRPr="00302AAE" w:rsidRDefault="0030463B" w:rsidP="00302AAE">
            <w:pPr>
              <w:spacing w:before="120"/>
              <w:jc w:val="both"/>
              <w:rPr>
                <w:rFonts w:ascii="Arial" w:eastAsia="Arial" w:hAnsi="Arial" w:cs="Arial"/>
                <w:sz w:val="18"/>
                <w:szCs w:val="18"/>
              </w:rPr>
            </w:pPr>
            <w:r w:rsidRPr="00302AAE">
              <w:rPr>
                <w:rFonts w:ascii="Arial" w:eastAsia="Arial" w:hAnsi="Arial" w:cs="Arial"/>
                <w:sz w:val="18"/>
                <w:szCs w:val="18"/>
              </w:rPr>
              <w:t>Não cumpre as regras e deveres definidos nos documentos estruturais e orientadores na sua redação atual.</w:t>
            </w:r>
          </w:p>
          <w:p w14:paraId="3EC0E89E" w14:textId="77777777" w:rsidR="0030463B" w:rsidRPr="00302AAE" w:rsidRDefault="0030463B" w:rsidP="004F7828">
            <w:pPr>
              <w:jc w:val="both"/>
              <w:rPr>
                <w:rFonts w:ascii="Arial" w:eastAsia="Arial" w:hAnsi="Arial" w:cs="Arial"/>
                <w:sz w:val="18"/>
                <w:szCs w:val="18"/>
              </w:rPr>
            </w:pPr>
            <w:r w:rsidRPr="00302AAE">
              <w:rPr>
                <w:rFonts w:ascii="Arial" w:eastAsia="Arial" w:hAnsi="Arial" w:cs="Arial"/>
                <w:sz w:val="18"/>
                <w:szCs w:val="18"/>
              </w:rPr>
              <w:t>Não sabe ouvir as ideias dos outros com respeito nem aceita diferentes pontos de vista.</w:t>
            </w:r>
          </w:p>
          <w:p w14:paraId="4DB96EBE" w14:textId="77777777" w:rsidR="0030463B" w:rsidRDefault="0030463B" w:rsidP="004F7828">
            <w:pPr>
              <w:jc w:val="both"/>
              <w:rPr>
                <w:rFonts w:ascii="Arial" w:eastAsia="Arial" w:hAnsi="Arial" w:cs="Arial"/>
                <w:sz w:val="18"/>
                <w:szCs w:val="18"/>
              </w:rPr>
            </w:pPr>
            <w:r w:rsidRPr="00302AAE">
              <w:rPr>
                <w:rFonts w:ascii="Arial" w:eastAsia="Arial" w:hAnsi="Arial" w:cs="Arial"/>
                <w:sz w:val="18"/>
                <w:szCs w:val="18"/>
              </w:rPr>
              <w:t>Revela muita dificuldade em respeita-se a si mesmo e aos outros.</w:t>
            </w:r>
          </w:p>
          <w:p w14:paraId="74AA7156" w14:textId="499EBD6D" w:rsidR="0030463B" w:rsidRPr="00302AAE" w:rsidRDefault="0030463B" w:rsidP="004F7828">
            <w:pPr>
              <w:jc w:val="both"/>
              <w:rPr>
                <w:rFonts w:ascii="Arial" w:eastAsia="Arial" w:hAnsi="Arial" w:cs="Arial"/>
                <w:sz w:val="18"/>
                <w:szCs w:val="18"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 w14:paraId="49CAE1C2" w14:textId="5A48A2F5" w:rsidR="0030463B" w:rsidRDefault="0030463B">
            <w:pPr>
              <w:jc w:val="center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0 – 19%</w:t>
            </w:r>
          </w:p>
        </w:tc>
      </w:tr>
      <w:tr w:rsidR="0030463B" w14:paraId="05E04FDC" w14:textId="77777777" w:rsidTr="0030463B">
        <w:trPr>
          <w:trHeight w:val="915"/>
          <w:jc w:val="center"/>
        </w:trPr>
        <w:tc>
          <w:tcPr>
            <w:tcW w:w="2354" w:type="dxa"/>
            <w:vMerge/>
            <w:tcBorders>
              <w:top w:val="single" w:sz="12" w:space="0" w:color="000000"/>
              <w:bottom w:val="single" w:sz="12" w:space="0" w:color="000000"/>
            </w:tcBorders>
            <w:shd w:val="clear" w:color="auto" w:fill="auto"/>
          </w:tcPr>
          <w:p w14:paraId="4AD74DAF" w14:textId="77777777" w:rsidR="0030463B" w:rsidRDefault="0030463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b/>
                <w:sz w:val="24"/>
                <w:szCs w:val="24"/>
              </w:rPr>
            </w:pPr>
          </w:p>
        </w:tc>
        <w:tc>
          <w:tcPr>
            <w:tcW w:w="1915" w:type="dxa"/>
            <w:vMerge/>
            <w:tcBorders>
              <w:top w:val="single" w:sz="12" w:space="0" w:color="000000"/>
            </w:tcBorders>
            <w:shd w:val="clear" w:color="auto" w:fill="auto"/>
            <w:vAlign w:val="center"/>
          </w:tcPr>
          <w:p w14:paraId="40CBFFFA" w14:textId="77777777" w:rsidR="0030463B" w:rsidRDefault="0030463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b/>
                <w:sz w:val="24"/>
                <w:szCs w:val="24"/>
              </w:rPr>
            </w:pPr>
          </w:p>
        </w:tc>
        <w:tc>
          <w:tcPr>
            <w:tcW w:w="8227" w:type="dxa"/>
            <w:vMerge/>
            <w:tcBorders>
              <w:bottom w:val="single" w:sz="4" w:space="0" w:color="000000"/>
            </w:tcBorders>
            <w:shd w:val="clear" w:color="auto" w:fill="auto"/>
          </w:tcPr>
          <w:p w14:paraId="2EA1E440" w14:textId="77777777" w:rsidR="0030463B" w:rsidRPr="00302AAE" w:rsidRDefault="0030463B" w:rsidP="004F7828">
            <w:pPr>
              <w:jc w:val="both"/>
              <w:rPr>
                <w:rFonts w:ascii="Arial" w:eastAsia="Arial" w:hAnsi="Arial" w:cs="Arial"/>
                <w:sz w:val="18"/>
                <w:szCs w:val="18"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 w14:paraId="13BE4817" w14:textId="77777777" w:rsidR="0030463B" w:rsidRDefault="0030463B">
            <w:pPr>
              <w:jc w:val="center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Insuficiente</w:t>
            </w:r>
          </w:p>
        </w:tc>
      </w:tr>
      <w:tr w:rsidR="0030463B" w14:paraId="0C8CE97A" w14:textId="77777777" w:rsidTr="0030463B">
        <w:trPr>
          <w:trHeight w:val="352"/>
          <w:jc w:val="center"/>
        </w:trPr>
        <w:tc>
          <w:tcPr>
            <w:tcW w:w="2354" w:type="dxa"/>
            <w:vMerge/>
            <w:tcBorders>
              <w:top w:val="single" w:sz="12" w:space="0" w:color="000000"/>
              <w:bottom w:val="single" w:sz="12" w:space="0" w:color="000000"/>
            </w:tcBorders>
            <w:shd w:val="clear" w:color="auto" w:fill="auto"/>
          </w:tcPr>
          <w:p w14:paraId="09645290" w14:textId="77777777" w:rsidR="0030463B" w:rsidRDefault="0030463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b/>
                <w:sz w:val="24"/>
                <w:szCs w:val="24"/>
              </w:rPr>
            </w:pPr>
          </w:p>
        </w:tc>
        <w:tc>
          <w:tcPr>
            <w:tcW w:w="1915" w:type="dxa"/>
            <w:vMerge w:val="restart"/>
            <w:tcBorders>
              <w:top w:val="single" w:sz="12" w:space="0" w:color="000000"/>
              <w:bottom w:val="single" w:sz="12" w:space="0" w:color="000000"/>
            </w:tcBorders>
            <w:shd w:val="clear" w:color="auto" w:fill="auto"/>
            <w:vAlign w:val="center"/>
          </w:tcPr>
          <w:p w14:paraId="68C01528" w14:textId="1D43287B" w:rsidR="0030463B" w:rsidRDefault="0030463B" w:rsidP="004F7828">
            <w:pPr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- Bateria de testes</w:t>
            </w:r>
          </w:p>
          <w:p w14:paraId="2BF89E3D" w14:textId="77777777" w:rsidR="0030463B" w:rsidRDefault="0030463B" w:rsidP="004F7828">
            <w:pPr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 xml:space="preserve">do </w:t>
            </w:r>
            <w:proofErr w:type="spellStart"/>
            <w:r>
              <w:rPr>
                <w:rFonts w:ascii="Arial" w:eastAsia="Arial" w:hAnsi="Arial" w:cs="Arial"/>
              </w:rPr>
              <w:t>Fitescola</w:t>
            </w:r>
            <w:proofErr w:type="spellEnd"/>
            <w:r>
              <w:rPr>
                <w:rFonts w:ascii="Arial" w:eastAsia="Arial" w:hAnsi="Arial" w:cs="Arial"/>
              </w:rPr>
              <w:t xml:space="preserve"> e</w:t>
            </w:r>
          </w:p>
          <w:p w14:paraId="7BDB438D" w14:textId="77777777" w:rsidR="0030463B" w:rsidRDefault="0030463B" w:rsidP="004F7828">
            <w:pPr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seu protocolo de</w:t>
            </w:r>
          </w:p>
          <w:p w14:paraId="25BB7DAC" w14:textId="77777777" w:rsidR="0030463B" w:rsidRDefault="0030463B" w:rsidP="004F7828">
            <w:pPr>
              <w:spacing w:after="200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realização.</w:t>
            </w:r>
          </w:p>
          <w:p w14:paraId="3BE715D0" w14:textId="74AB8DAA" w:rsidR="0030463B" w:rsidRDefault="0030463B">
            <w:pPr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- Observação</w:t>
            </w:r>
          </w:p>
          <w:p w14:paraId="520A809B" w14:textId="059E72E6" w:rsidR="0030463B" w:rsidRDefault="0030463B" w:rsidP="004F7828">
            <w:pPr>
              <w:spacing w:after="200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direta</w:t>
            </w:r>
          </w:p>
        </w:tc>
        <w:tc>
          <w:tcPr>
            <w:tcW w:w="8227" w:type="dxa"/>
            <w:vMerge w:val="restart"/>
            <w:tcBorders>
              <w:top w:val="single" w:sz="12" w:space="0" w:color="000000"/>
            </w:tcBorders>
            <w:shd w:val="clear" w:color="auto" w:fill="auto"/>
            <w:vAlign w:val="center"/>
          </w:tcPr>
          <w:p w14:paraId="6289D31D" w14:textId="77777777" w:rsidR="0030463B" w:rsidRPr="00302AAE" w:rsidRDefault="0030463B" w:rsidP="004F7828">
            <w:pPr>
              <w:jc w:val="both"/>
              <w:rPr>
                <w:rFonts w:ascii="Arial" w:eastAsia="Arial" w:hAnsi="Arial" w:cs="Arial"/>
                <w:sz w:val="18"/>
                <w:szCs w:val="18"/>
              </w:rPr>
            </w:pPr>
            <w:r w:rsidRPr="00302AAE">
              <w:rPr>
                <w:rFonts w:ascii="Arial" w:eastAsia="Arial" w:hAnsi="Arial" w:cs="Arial"/>
                <w:sz w:val="18"/>
                <w:szCs w:val="18"/>
              </w:rPr>
              <w:t xml:space="preserve">Realiza com muito bom desempenho a bateria de testes do </w:t>
            </w:r>
            <w:proofErr w:type="spellStart"/>
            <w:r w:rsidRPr="00302AAE">
              <w:rPr>
                <w:rFonts w:ascii="Arial" w:eastAsia="Arial" w:hAnsi="Arial" w:cs="Arial"/>
                <w:sz w:val="18"/>
                <w:szCs w:val="18"/>
              </w:rPr>
              <w:t>Fitescola</w:t>
            </w:r>
            <w:proofErr w:type="spellEnd"/>
            <w:r w:rsidRPr="00302AAE">
              <w:rPr>
                <w:rFonts w:ascii="Arial" w:eastAsia="Arial" w:hAnsi="Arial" w:cs="Arial"/>
                <w:sz w:val="18"/>
                <w:szCs w:val="18"/>
              </w:rPr>
              <w:t xml:space="preserve"> e o seu protocolo de realização. </w:t>
            </w:r>
          </w:p>
        </w:tc>
        <w:tc>
          <w:tcPr>
            <w:tcW w:w="1701" w:type="dxa"/>
            <w:tcBorders>
              <w:top w:val="single" w:sz="12" w:space="0" w:color="000000"/>
            </w:tcBorders>
            <w:shd w:val="clear" w:color="auto" w:fill="auto"/>
            <w:vAlign w:val="center"/>
          </w:tcPr>
          <w:p w14:paraId="5C74EBF4" w14:textId="2FA07F00" w:rsidR="0030463B" w:rsidRDefault="0030463B">
            <w:pPr>
              <w:jc w:val="center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90 – 100%</w:t>
            </w:r>
          </w:p>
        </w:tc>
      </w:tr>
      <w:tr w:rsidR="0030463B" w14:paraId="45CA2736" w14:textId="77777777" w:rsidTr="0030463B">
        <w:trPr>
          <w:trHeight w:val="352"/>
          <w:jc w:val="center"/>
        </w:trPr>
        <w:tc>
          <w:tcPr>
            <w:tcW w:w="2354" w:type="dxa"/>
            <w:vMerge/>
            <w:tcBorders>
              <w:top w:val="single" w:sz="12" w:space="0" w:color="000000"/>
              <w:bottom w:val="single" w:sz="12" w:space="0" w:color="000000"/>
            </w:tcBorders>
            <w:shd w:val="clear" w:color="auto" w:fill="auto"/>
          </w:tcPr>
          <w:p w14:paraId="14E5AE23" w14:textId="77777777" w:rsidR="0030463B" w:rsidRDefault="0030463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b/>
                <w:sz w:val="24"/>
                <w:szCs w:val="24"/>
              </w:rPr>
            </w:pPr>
          </w:p>
        </w:tc>
        <w:tc>
          <w:tcPr>
            <w:tcW w:w="1915" w:type="dxa"/>
            <w:vMerge/>
            <w:tcBorders>
              <w:top w:val="single" w:sz="12" w:space="0" w:color="000000"/>
              <w:bottom w:val="single" w:sz="12" w:space="0" w:color="000000"/>
            </w:tcBorders>
            <w:shd w:val="clear" w:color="auto" w:fill="auto"/>
            <w:vAlign w:val="center"/>
          </w:tcPr>
          <w:p w14:paraId="4A562CC3" w14:textId="77777777" w:rsidR="0030463B" w:rsidRDefault="0030463B">
            <w:pPr>
              <w:jc w:val="center"/>
              <w:rPr>
                <w:rFonts w:ascii="Arial" w:eastAsia="Arial" w:hAnsi="Arial" w:cs="Arial"/>
                <w:sz w:val="24"/>
                <w:szCs w:val="24"/>
              </w:rPr>
            </w:pPr>
          </w:p>
        </w:tc>
        <w:tc>
          <w:tcPr>
            <w:tcW w:w="8227" w:type="dxa"/>
            <w:vMerge/>
            <w:tcBorders>
              <w:top w:val="single" w:sz="12" w:space="0" w:color="000000"/>
            </w:tcBorders>
            <w:shd w:val="clear" w:color="auto" w:fill="auto"/>
            <w:vAlign w:val="center"/>
          </w:tcPr>
          <w:p w14:paraId="077C83AE" w14:textId="77777777" w:rsidR="0030463B" w:rsidRPr="00302AAE" w:rsidRDefault="0030463B" w:rsidP="004F7828">
            <w:pPr>
              <w:jc w:val="both"/>
              <w:rPr>
                <w:rFonts w:ascii="Arial" w:eastAsia="Arial" w:hAnsi="Arial" w:cs="Arial"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single" w:sz="12" w:space="0" w:color="000000"/>
            </w:tcBorders>
            <w:shd w:val="clear" w:color="auto" w:fill="auto"/>
            <w:vAlign w:val="center"/>
          </w:tcPr>
          <w:p w14:paraId="4ED468ED" w14:textId="77777777" w:rsidR="0030463B" w:rsidRDefault="0030463B">
            <w:pPr>
              <w:jc w:val="center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Muito Bom</w:t>
            </w:r>
          </w:p>
        </w:tc>
      </w:tr>
      <w:tr w:rsidR="0030463B" w14:paraId="640D1FB6" w14:textId="77777777" w:rsidTr="0030463B">
        <w:trPr>
          <w:trHeight w:val="379"/>
          <w:jc w:val="center"/>
        </w:trPr>
        <w:tc>
          <w:tcPr>
            <w:tcW w:w="2354" w:type="dxa"/>
            <w:vMerge/>
            <w:tcBorders>
              <w:top w:val="single" w:sz="12" w:space="0" w:color="000000"/>
              <w:bottom w:val="single" w:sz="12" w:space="0" w:color="000000"/>
            </w:tcBorders>
            <w:shd w:val="clear" w:color="auto" w:fill="auto"/>
          </w:tcPr>
          <w:p w14:paraId="774F17A8" w14:textId="77777777" w:rsidR="0030463B" w:rsidRDefault="0030463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b/>
                <w:sz w:val="24"/>
                <w:szCs w:val="24"/>
              </w:rPr>
            </w:pPr>
          </w:p>
        </w:tc>
        <w:tc>
          <w:tcPr>
            <w:tcW w:w="1915" w:type="dxa"/>
            <w:vMerge/>
            <w:tcBorders>
              <w:top w:val="single" w:sz="12" w:space="0" w:color="000000"/>
              <w:bottom w:val="single" w:sz="12" w:space="0" w:color="000000"/>
            </w:tcBorders>
            <w:shd w:val="clear" w:color="auto" w:fill="auto"/>
            <w:vAlign w:val="center"/>
          </w:tcPr>
          <w:p w14:paraId="304B8E74" w14:textId="77777777" w:rsidR="0030463B" w:rsidRDefault="0030463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b/>
                <w:sz w:val="24"/>
                <w:szCs w:val="24"/>
              </w:rPr>
            </w:pPr>
          </w:p>
        </w:tc>
        <w:tc>
          <w:tcPr>
            <w:tcW w:w="8227" w:type="dxa"/>
            <w:vMerge w:val="restart"/>
            <w:shd w:val="clear" w:color="auto" w:fill="auto"/>
            <w:vAlign w:val="center"/>
          </w:tcPr>
          <w:p w14:paraId="1654E4A7" w14:textId="77777777" w:rsidR="0030463B" w:rsidRPr="00302AAE" w:rsidRDefault="0030463B" w:rsidP="004F7828">
            <w:pPr>
              <w:jc w:val="both"/>
              <w:rPr>
                <w:rFonts w:ascii="Arial" w:eastAsia="Arial" w:hAnsi="Arial" w:cs="Arial"/>
                <w:sz w:val="18"/>
                <w:szCs w:val="18"/>
              </w:rPr>
            </w:pPr>
            <w:r w:rsidRPr="00302AAE">
              <w:rPr>
                <w:rFonts w:ascii="Arial" w:eastAsia="Arial" w:hAnsi="Arial" w:cs="Arial"/>
                <w:sz w:val="18"/>
                <w:szCs w:val="18"/>
              </w:rPr>
              <w:t xml:space="preserve">Realiza com bom desempenho a bateria de testes do </w:t>
            </w:r>
            <w:proofErr w:type="spellStart"/>
            <w:r w:rsidRPr="00302AAE">
              <w:rPr>
                <w:rFonts w:ascii="Arial" w:eastAsia="Arial" w:hAnsi="Arial" w:cs="Arial"/>
                <w:sz w:val="18"/>
                <w:szCs w:val="18"/>
              </w:rPr>
              <w:t>Fitescola</w:t>
            </w:r>
            <w:proofErr w:type="spellEnd"/>
            <w:r w:rsidRPr="00302AAE">
              <w:rPr>
                <w:rFonts w:ascii="Arial" w:eastAsia="Arial" w:hAnsi="Arial" w:cs="Arial"/>
                <w:sz w:val="18"/>
                <w:szCs w:val="18"/>
              </w:rPr>
              <w:t xml:space="preserve"> e o seu protocolo de realização. 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51D49962" w14:textId="3B34EF5A" w:rsidR="0030463B" w:rsidRDefault="0030463B">
            <w:pPr>
              <w:jc w:val="center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70 – 89%</w:t>
            </w:r>
          </w:p>
        </w:tc>
      </w:tr>
      <w:tr w:rsidR="0030463B" w14:paraId="22EC93E9" w14:textId="77777777" w:rsidTr="0030463B">
        <w:trPr>
          <w:trHeight w:val="379"/>
          <w:jc w:val="center"/>
        </w:trPr>
        <w:tc>
          <w:tcPr>
            <w:tcW w:w="2354" w:type="dxa"/>
            <w:vMerge/>
            <w:tcBorders>
              <w:top w:val="single" w:sz="12" w:space="0" w:color="000000"/>
              <w:bottom w:val="single" w:sz="12" w:space="0" w:color="000000"/>
            </w:tcBorders>
            <w:shd w:val="clear" w:color="auto" w:fill="auto"/>
          </w:tcPr>
          <w:p w14:paraId="66868486" w14:textId="77777777" w:rsidR="0030463B" w:rsidRDefault="0030463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b/>
                <w:sz w:val="24"/>
                <w:szCs w:val="24"/>
              </w:rPr>
            </w:pPr>
          </w:p>
        </w:tc>
        <w:tc>
          <w:tcPr>
            <w:tcW w:w="1915" w:type="dxa"/>
            <w:vMerge/>
            <w:tcBorders>
              <w:top w:val="single" w:sz="12" w:space="0" w:color="000000"/>
              <w:bottom w:val="single" w:sz="12" w:space="0" w:color="000000"/>
            </w:tcBorders>
            <w:shd w:val="clear" w:color="auto" w:fill="auto"/>
            <w:vAlign w:val="center"/>
          </w:tcPr>
          <w:p w14:paraId="5196E8BD" w14:textId="77777777" w:rsidR="0030463B" w:rsidRDefault="0030463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b/>
                <w:sz w:val="24"/>
                <w:szCs w:val="24"/>
              </w:rPr>
            </w:pPr>
          </w:p>
        </w:tc>
        <w:tc>
          <w:tcPr>
            <w:tcW w:w="8227" w:type="dxa"/>
            <w:vMerge/>
            <w:shd w:val="clear" w:color="auto" w:fill="auto"/>
            <w:vAlign w:val="center"/>
          </w:tcPr>
          <w:p w14:paraId="2597ED3A" w14:textId="77777777" w:rsidR="0030463B" w:rsidRPr="00302AAE" w:rsidRDefault="0030463B" w:rsidP="004F7828">
            <w:pPr>
              <w:jc w:val="both"/>
              <w:rPr>
                <w:rFonts w:ascii="Arial" w:eastAsia="Arial" w:hAnsi="Arial" w:cs="Arial"/>
                <w:sz w:val="18"/>
                <w:szCs w:val="18"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 w14:paraId="50749107" w14:textId="77777777" w:rsidR="0030463B" w:rsidRDefault="0030463B">
            <w:pPr>
              <w:jc w:val="center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Bom</w:t>
            </w:r>
          </w:p>
        </w:tc>
      </w:tr>
      <w:tr w:rsidR="0030463B" w14:paraId="5428595C" w14:textId="77777777" w:rsidTr="0030463B">
        <w:trPr>
          <w:trHeight w:val="360"/>
          <w:jc w:val="center"/>
        </w:trPr>
        <w:tc>
          <w:tcPr>
            <w:tcW w:w="2354" w:type="dxa"/>
            <w:vMerge/>
            <w:tcBorders>
              <w:top w:val="single" w:sz="12" w:space="0" w:color="000000"/>
              <w:bottom w:val="single" w:sz="12" w:space="0" w:color="000000"/>
            </w:tcBorders>
            <w:shd w:val="clear" w:color="auto" w:fill="auto"/>
          </w:tcPr>
          <w:p w14:paraId="68F3075E" w14:textId="77777777" w:rsidR="0030463B" w:rsidRDefault="0030463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b/>
                <w:sz w:val="24"/>
                <w:szCs w:val="24"/>
              </w:rPr>
            </w:pPr>
          </w:p>
        </w:tc>
        <w:tc>
          <w:tcPr>
            <w:tcW w:w="1915" w:type="dxa"/>
            <w:vMerge/>
            <w:tcBorders>
              <w:top w:val="single" w:sz="12" w:space="0" w:color="000000"/>
              <w:bottom w:val="single" w:sz="12" w:space="0" w:color="000000"/>
            </w:tcBorders>
            <w:shd w:val="clear" w:color="auto" w:fill="auto"/>
            <w:vAlign w:val="center"/>
          </w:tcPr>
          <w:p w14:paraId="4E6E840E" w14:textId="77777777" w:rsidR="0030463B" w:rsidRDefault="0030463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b/>
                <w:sz w:val="24"/>
                <w:szCs w:val="24"/>
              </w:rPr>
            </w:pPr>
          </w:p>
        </w:tc>
        <w:tc>
          <w:tcPr>
            <w:tcW w:w="8227" w:type="dxa"/>
            <w:vMerge w:val="restart"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4E6AF34A" w14:textId="77777777" w:rsidR="0030463B" w:rsidRPr="00302AAE" w:rsidRDefault="0030463B" w:rsidP="004F7828">
            <w:pPr>
              <w:jc w:val="both"/>
              <w:rPr>
                <w:rFonts w:ascii="Arial" w:eastAsia="Arial" w:hAnsi="Arial" w:cs="Arial"/>
                <w:sz w:val="18"/>
                <w:szCs w:val="18"/>
              </w:rPr>
            </w:pPr>
            <w:r w:rsidRPr="00302AAE">
              <w:rPr>
                <w:rFonts w:ascii="Arial" w:eastAsia="Arial" w:hAnsi="Arial" w:cs="Arial"/>
                <w:sz w:val="18"/>
                <w:szCs w:val="18"/>
              </w:rPr>
              <w:t xml:space="preserve">Realiza com suficiente desempenho a bateria de testes do </w:t>
            </w:r>
            <w:proofErr w:type="spellStart"/>
            <w:r w:rsidRPr="00302AAE">
              <w:rPr>
                <w:rFonts w:ascii="Arial" w:eastAsia="Arial" w:hAnsi="Arial" w:cs="Arial"/>
                <w:sz w:val="18"/>
                <w:szCs w:val="18"/>
              </w:rPr>
              <w:t>Fitescola</w:t>
            </w:r>
            <w:proofErr w:type="spellEnd"/>
            <w:r w:rsidRPr="00302AAE">
              <w:rPr>
                <w:rFonts w:ascii="Arial" w:eastAsia="Arial" w:hAnsi="Arial" w:cs="Arial"/>
                <w:sz w:val="18"/>
                <w:szCs w:val="18"/>
              </w:rPr>
              <w:t xml:space="preserve"> e o seu protocolo de realização.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78043313" w14:textId="78CF2D0E" w:rsidR="0030463B" w:rsidRDefault="0030463B">
            <w:pPr>
              <w:jc w:val="center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50 – 69%</w:t>
            </w:r>
          </w:p>
        </w:tc>
      </w:tr>
      <w:tr w:rsidR="0030463B" w14:paraId="26FC0FE4" w14:textId="77777777" w:rsidTr="0030463B">
        <w:trPr>
          <w:trHeight w:val="195"/>
          <w:jc w:val="center"/>
        </w:trPr>
        <w:tc>
          <w:tcPr>
            <w:tcW w:w="2354" w:type="dxa"/>
            <w:vMerge/>
            <w:tcBorders>
              <w:top w:val="single" w:sz="12" w:space="0" w:color="000000"/>
              <w:bottom w:val="single" w:sz="12" w:space="0" w:color="000000"/>
            </w:tcBorders>
            <w:shd w:val="clear" w:color="auto" w:fill="auto"/>
          </w:tcPr>
          <w:p w14:paraId="2AF90932" w14:textId="77777777" w:rsidR="0030463B" w:rsidRDefault="0030463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b/>
                <w:sz w:val="24"/>
                <w:szCs w:val="24"/>
              </w:rPr>
            </w:pPr>
          </w:p>
        </w:tc>
        <w:tc>
          <w:tcPr>
            <w:tcW w:w="1915" w:type="dxa"/>
            <w:vMerge/>
            <w:tcBorders>
              <w:top w:val="single" w:sz="12" w:space="0" w:color="000000"/>
              <w:bottom w:val="single" w:sz="12" w:space="0" w:color="000000"/>
            </w:tcBorders>
            <w:shd w:val="clear" w:color="auto" w:fill="auto"/>
            <w:vAlign w:val="center"/>
          </w:tcPr>
          <w:p w14:paraId="2EE296C9" w14:textId="77777777" w:rsidR="0030463B" w:rsidRDefault="0030463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b/>
                <w:sz w:val="24"/>
                <w:szCs w:val="24"/>
              </w:rPr>
            </w:pPr>
          </w:p>
        </w:tc>
        <w:tc>
          <w:tcPr>
            <w:tcW w:w="8227" w:type="dxa"/>
            <w:vMerge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5B963ABC" w14:textId="77777777" w:rsidR="0030463B" w:rsidRPr="00302AAE" w:rsidRDefault="0030463B" w:rsidP="004F7828">
            <w:pPr>
              <w:jc w:val="both"/>
              <w:rPr>
                <w:rFonts w:ascii="Arial" w:eastAsia="Arial" w:hAnsi="Arial" w:cs="Arial"/>
                <w:sz w:val="18"/>
                <w:szCs w:val="18"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 w14:paraId="2D5813CB" w14:textId="77777777" w:rsidR="0030463B" w:rsidRDefault="0030463B">
            <w:pPr>
              <w:jc w:val="center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Suficiente</w:t>
            </w:r>
          </w:p>
        </w:tc>
      </w:tr>
      <w:tr w:rsidR="0030463B" w14:paraId="6C8FC7CF" w14:textId="77777777" w:rsidTr="0030463B">
        <w:trPr>
          <w:trHeight w:val="379"/>
          <w:jc w:val="center"/>
        </w:trPr>
        <w:tc>
          <w:tcPr>
            <w:tcW w:w="2354" w:type="dxa"/>
            <w:vMerge/>
            <w:tcBorders>
              <w:top w:val="single" w:sz="12" w:space="0" w:color="000000"/>
              <w:bottom w:val="single" w:sz="12" w:space="0" w:color="000000"/>
            </w:tcBorders>
            <w:shd w:val="clear" w:color="auto" w:fill="auto"/>
          </w:tcPr>
          <w:p w14:paraId="2EFA59B2" w14:textId="77777777" w:rsidR="0030463B" w:rsidRDefault="0030463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b/>
                <w:sz w:val="24"/>
                <w:szCs w:val="24"/>
              </w:rPr>
            </w:pPr>
          </w:p>
        </w:tc>
        <w:tc>
          <w:tcPr>
            <w:tcW w:w="1915" w:type="dxa"/>
            <w:vMerge/>
            <w:tcBorders>
              <w:top w:val="single" w:sz="12" w:space="0" w:color="000000"/>
              <w:bottom w:val="single" w:sz="12" w:space="0" w:color="000000"/>
            </w:tcBorders>
            <w:shd w:val="clear" w:color="auto" w:fill="auto"/>
            <w:vAlign w:val="center"/>
          </w:tcPr>
          <w:p w14:paraId="554FE086" w14:textId="77777777" w:rsidR="0030463B" w:rsidRDefault="0030463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b/>
                <w:sz w:val="24"/>
                <w:szCs w:val="24"/>
              </w:rPr>
            </w:pPr>
          </w:p>
        </w:tc>
        <w:tc>
          <w:tcPr>
            <w:tcW w:w="8227" w:type="dxa"/>
            <w:vMerge w:val="restart"/>
            <w:shd w:val="clear" w:color="auto" w:fill="auto"/>
            <w:vAlign w:val="center"/>
          </w:tcPr>
          <w:p w14:paraId="6D42D8D5" w14:textId="77777777" w:rsidR="0030463B" w:rsidRPr="00302AAE" w:rsidRDefault="0030463B" w:rsidP="004F7828">
            <w:pPr>
              <w:jc w:val="both"/>
              <w:rPr>
                <w:rFonts w:ascii="Arial" w:eastAsia="Arial" w:hAnsi="Arial" w:cs="Arial"/>
                <w:sz w:val="18"/>
                <w:szCs w:val="18"/>
              </w:rPr>
            </w:pPr>
            <w:r w:rsidRPr="00302AAE">
              <w:rPr>
                <w:rFonts w:ascii="Arial" w:eastAsia="Arial" w:hAnsi="Arial" w:cs="Arial"/>
                <w:sz w:val="18"/>
                <w:szCs w:val="18"/>
              </w:rPr>
              <w:t xml:space="preserve">Realiza com muita dificuldade a bateria de testes do </w:t>
            </w:r>
            <w:proofErr w:type="spellStart"/>
            <w:r w:rsidRPr="00302AAE">
              <w:rPr>
                <w:rFonts w:ascii="Arial" w:eastAsia="Arial" w:hAnsi="Arial" w:cs="Arial"/>
                <w:sz w:val="18"/>
                <w:szCs w:val="18"/>
              </w:rPr>
              <w:t>Fitescola</w:t>
            </w:r>
            <w:proofErr w:type="spellEnd"/>
            <w:r w:rsidRPr="00302AAE">
              <w:rPr>
                <w:rFonts w:ascii="Arial" w:eastAsia="Arial" w:hAnsi="Arial" w:cs="Arial"/>
                <w:sz w:val="18"/>
                <w:szCs w:val="18"/>
              </w:rPr>
              <w:t xml:space="preserve"> e o seu protocolo de realização.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38854AB5" w14:textId="4D9CACAD" w:rsidR="0030463B" w:rsidRDefault="0030463B">
            <w:pPr>
              <w:jc w:val="center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20 – 49%</w:t>
            </w:r>
          </w:p>
        </w:tc>
      </w:tr>
      <w:tr w:rsidR="0030463B" w14:paraId="7E1E800C" w14:textId="77777777" w:rsidTr="0030463B">
        <w:trPr>
          <w:trHeight w:val="379"/>
          <w:jc w:val="center"/>
        </w:trPr>
        <w:tc>
          <w:tcPr>
            <w:tcW w:w="2354" w:type="dxa"/>
            <w:vMerge/>
            <w:tcBorders>
              <w:top w:val="single" w:sz="12" w:space="0" w:color="000000"/>
              <w:bottom w:val="single" w:sz="12" w:space="0" w:color="000000"/>
            </w:tcBorders>
            <w:shd w:val="clear" w:color="auto" w:fill="auto"/>
          </w:tcPr>
          <w:p w14:paraId="62F14A08" w14:textId="77777777" w:rsidR="0030463B" w:rsidRDefault="0030463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b/>
                <w:sz w:val="24"/>
                <w:szCs w:val="24"/>
              </w:rPr>
            </w:pPr>
          </w:p>
        </w:tc>
        <w:tc>
          <w:tcPr>
            <w:tcW w:w="1915" w:type="dxa"/>
            <w:vMerge/>
            <w:tcBorders>
              <w:top w:val="single" w:sz="12" w:space="0" w:color="000000"/>
              <w:bottom w:val="single" w:sz="12" w:space="0" w:color="000000"/>
            </w:tcBorders>
            <w:shd w:val="clear" w:color="auto" w:fill="auto"/>
            <w:vAlign w:val="center"/>
          </w:tcPr>
          <w:p w14:paraId="5DB1FC3B" w14:textId="77777777" w:rsidR="0030463B" w:rsidRDefault="0030463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b/>
                <w:sz w:val="24"/>
                <w:szCs w:val="24"/>
              </w:rPr>
            </w:pPr>
          </w:p>
        </w:tc>
        <w:tc>
          <w:tcPr>
            <w:tcW w:w="8227" w:type="dxa"/>
            <w:vMerge/>
            <w:shd w:val="clear" w:color="auto" w:fill="auto"/>
            <w:vAlign w:val="center"/>
          </w:tcPr>
          <w:p w14:paraId="28CF7829" w14:textId="77777777" w:rsidR="0030463B" w:rsidRPr="004F7828" w:rsidRDefault="0030463B" w:rsidP="004F7828">
            <w:pPr>
              <w:jc w:val="both"/>
              <w:rPr>
                <w:rFonts w:ascii="Arial" w:eastAsia="Arial" w:hAnsi="Arial" w:cs="Arial"/>
                <w:sz w:val="18"/>
                <w:szCs w:val="18"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 w14:paraId="3A4181D4" w14:textId="77777777" w:rsidR="0030463B" w:rsidRDefault="0030463B">
            <w:pPr>
              <w:jc w:val="center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Insuficiente</w:t>
            </w:r>
          </w:p>
        </w:tc>
      </w:tr>
      <w:tr w:rsidR="0030463B" w14:paraId="1E041C40" w14:textId="77777777" w:rsidTr="0030463B">
        <w:trPr>
          <w:trHeight w:val="379"/>
          <w:jc w:val="center"/>
        </w:trPr>
        <w:tc>
          <w:tcPr>
            <w:tcW w:w="2354" w:type="dxa"/>
            <w:vMerge/>
            <w:tcBorders>
              <w:top w:val="single" w:sz="12" w:space="0" w:color="000000"/>
            </w:tcBorders>
            <w:shd w:val="clear" w:color="auto" w:fill="auto"/>
          </w:tcPr>
          <w:p w14:paraId="73234AFC" w14:textId="77777777" w:rsidR="0030463B" w:rsidRDefault="0030463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b/>
                <w:sz w:val="24"/>
                <w:szCs w:val="24"/>
              </w:rPr>
            </w:pPr>
          </w:p>
        </w:tc>
        <w:tc>
          <w:tcPr>
            <w:tcW w:w="1915" w:type="dxa"/>
            <w:vMerge/>
            <w:tcBorders>
              <w:top w:val="single" w:sz="12" w:space="0" w:color="000000"/>
            </w:tcBorders>
            <w:shd w:val="clear" w:color="auto" w:fill="auto"/>
            <w:vAlign w:val="center"/>
          </w:tcPr>
          <w:p w14:paraId="2C00A4DA" w14:textId="77777777" w:rsidR="0030463B" w:rsidRDefault="0030463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b/>
                <w:sz w:val="24"/>
                <w:szCs w:val="24"/>
              </w:rPr>
            </w:pPr>
          </w:p>
        </w:tc>
        <w:tc>
          <w:tcPr>
            <w:tcW w:w="8227" w:type="dxa"/>
            <w:vMerge w:val="restart"/>
            <w:tcBorders>
              <w:bottom w:val="single" w:sz="12" w:space="0" w:color="000000"/>
            </w:tcBorders>
            <w:shd w:val="clear" w:color="auto" w:fill="auto"/>
            <w:vAlign w:val="center"/>
          </w:tcPr>
          <w:p w14:paraId="1BAB59CF" w14:textId="77777777" w:rsidR="0030463B" w:rsidRPr="004F7828" w:rsidRDefault="0030463B" w:rsidP="004F7828">
            <w:pPr>
              <w:jc w:val="both"/>
              <w:rPr>
                <w:rFonts w:ascii="Arial" w:eastAsia="Arial" w:hAnsi="Arial" w:cs="Arial"/>
                <w:sz w:val="18"/>
                <w:szCs w:val="18"/>
              </w:rPr>
            </w:pPr>
            <w:r w:rsidRPr="004F7828">
              <w:rPr>
                <w:rFonts w:ascii="Arial" w:eastAsia="Arial" w:hAnsi="Arial" w:cs="Arial"/>
                <w:sz w:val="18"/>
                <w:szCs w:val="18"/>
              </w:rPr>
              <w:t xml:space="preserve">Não realiza a bateria de testes do </w:t>
            </w:r>
            <w:proofErr w:type="spellStart"/>
            <w:r w:rsidRPr="004F7828">
              <w:rPr>
                <w:rFonts w:ascii="Arial" w:eastAsia="Arial" w:hAnsi="Arial" w:cs="Arial"/>
                <w:sz w:val="18"/>
                <w:szCs w:val="18"/>
              </w:rPr>
              <w:t>Fitescola</w:t>
            </w:r>
            <w:proofErr w:type="spellEnd"/>
            <w:r w:rsidRPr="004F7828">
              <w:rPr>
                <w:rFonts w:ascii="Arial" w:eastAsia="Arial" w:hAnsi="Arial" w:cs="Arial"/>
                <w:sz w:val="18"/>
                <w:szCs w:val="18"/>
              </w:rPr>
              <w:t xml:space="preserve"> e o seu protocolo de realização.</w:t>
            </w:r>
          </w:p>
          <w:p w14:paraId="17A11FCF" w14:textId="77777777" w:rsidR="0030463B" w:rsidRPr="004F7828" w:rsidRDefault="0030463B" w:rsidP="004F7828">
            <w:pPr>
              <w:jc w:val="both"/>
              <w:rPr>
                <w:rFonts w:ascii="Arial" w:eastAsia="Arial" w:hAnsi="Arial" w:cs="Arial"/>
                <w:sz w:val="18"/>
                <w:szCs w:val="18"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 w14:paraId="1B4E183A" w14:textId="296A8541" w:rsidR="0030463B" w:rsidRDefault="0030463B">
            <w:pPr>
              <w:jc w:val="center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0 – 19%</w:t>
            </w:r>
          </w:p>
        </w:tc>
      </w:tr>
      <w:tr w:rsidR="0030463B" w14:paraId="69D4914C" w14:textId="77777777" w:rsidTr="0030463B">
        <w:trPr>
          <w:trHeight w:val="379"/>
          <w:jc w:val="center"/>
        </w:trPr>
        <w:tc>
          <w:tcPr>
            <w:tcW w:w="2354" w:type="dxa"/>
            <w:vMerge/>
            <w:tcBorders>
              <w:top w:val="single" w:sz="12" w:space="0" w:color="000000"/>
            </w:tcBorders>
            <w:shd w:val="clear" w:color="auto" w:fill="auto"/>
          </w:tcPr>
          <w:p w14:paraId="1EBC790D" w14:textId="77777777" w:rsidR="0030463B" w:rsidRDefault="0030463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b/>
                <w:sz w:val="24"/>
                <w:szCs w:val="24"/>
              </w:rPr>
            </w:pPr>
          </w:p>
        </w:tc>
        <w:tc>
          <w:tcPr>
            <w:tcW w:w="1915" w:type="dxa"/>
            <w:vMerge/>
            <w:tcBorders>
              <w:top w:val="single" w:sz="12" w:space="0" w:color="000000"/>
            </w:tcBorders>
            <w:shd w:val="clear" w:color="auto" w:fill="auto"/>
            <w:vAlign w:val="center"/>
          </w:tcPr>
          <w:p w14:paraId="3F7CAB3C" w14:textId="77777777" w:rsidR="0030463B" w:rsidRDefault="0030463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b/>
                <w:sz w:val="24"/>
                <w:szCs w:val="24"/>
              </w:rPr>
            </w:pPr>
          </w:p>
        </w:tc>
        <w:tc>
          <w:tcPr>
            <w:tcW w:w="8227" w:type="dxa"/>
            <w:vMerge/>
            <w:tcBorders>
              <w:bottom w:val="single" w:sz="12" w:space="0" w:color="000000"/>
            </w:tcBorders>
            <w:shd w:val="clear" w:color="auto" w:fill="auto"/>
            <w:vAlign w:val="center"/>
          </w:tcPr>
          <w:p w14:paraId="26289385" w14:textId="77777777" w:rsidR="0030463B" w:rsidRPr="004F7828" w:rsidRDefault="0030463B" w:rsidP="004F7828">
            <w:pPr>
              <w:jc w:val="both"/>
              <w:rPr>
                <w:rFonts w:ascii="Arial" w:eastAsia="Arial" w:hAnsi="Arial" w:cs="Arial"/>
                <w:sz w:val="18"/>
                <w:szCs w:val="18"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 w14:paraId="7DB026FC" w14:textId="77777777" w:rsidR="0030463B" w:rsidRDefault="0030463B">
            <w:pPr>
              <w:jc w:val="center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Insuficiente</w:t>
            </w:r>
          </w:p>
        </w:tc>
      </w:tr>
      <w:tr w:rsidR="0030463B" w14:paraId="2CC5AD5B" w14:textId="77777777" w:rsidTr="0030463B">
        <w:trPr>
          <w:trHeight w:val="632"/>
          <w:jc w:val="center"/>
        </w:trPr>
        <w:tc>
          <w:tcPr>
            <w:tcW w:w="2354" w:type="dxa"/>
            <w:vMerge w:val="restart"/>
            <w:tcBorders>
              <w:top w:val="single" w:sz="12" w:space="0" w:color="000000"/>
              <w:bottom w:val="single" w:sz="12" w:space="0" w:color="000000"/>
            </w:tcBorders>
            <w:shd w:val="clear" w:color="auto" w:fill="auto"/>
          </w:tcPr>
          <w:p w14:paraId="1AD70546" w14:textId="77777777" w:rsidR="0030463B" w:rsidRDefault="0030463B" w:rsidP="00FB1F92">
            <w:pPr>
              <w:jc w:val="center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lastRenderedPageBreak/>
              <w:t>COMUNICAÇÃO</w:t>
            </w:r>
          </w:p>
          <w:p w14:paraId="45F22127" w14:textId="77777777" w:rsidR="0030463B" w:rsidRDefault="0030463B" w:rsidP="00FB1F92">
            <w:pPr>
              <w:jc w:val="center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(5%)</w:t>
            </w:r>
          </w:p>
          <w:p w14:paraId="74EE9D05" w14:textId="77777777" w:rsidR="0030463B" w:rsidRDefault="0030463B" w:rsidP="00FB1F92">
            <w:pPr>
              <w:jc w:val="center"/>
              <w:rPr>
                <w:rFonts w:ascii="Arial" w:eastAsia="Arial" w:hAnsi="Arial" w:cs="Arial"/>
                <w:b/>
              </w:rPr>
            </w:pPr>
          </w:p>
          <w:p w14:paraId="010AD071" w14:textId="77777777" w:rsidR="0030463B" w:rsidRDefault="0030463B" w:rsidP="00FB1F92">
            <w:pPr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-Organização adequada das ideias, clareza na comunicação, interpretação e transmissão da informação de forma criativa e expressiva;</w:t>
            </w:r>
          </w:p>
          <w:p w14:paraId="16EB29D6" w14:textId="77777777" w:rsidR="0030463B" w:rsidRDefault="0030463B" w:rsidP="00FB1F92">
            <w:pPr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 xml:space="preserve">e rigor na terminologia, </w:t>
            </w:r>
          </w:p>
          <w:p w14:paraId="56B0C5B7" w14:textId="77777777" w:rsidR="0030463B" w:rsidRDefault="0030463B" w:rsidP="00FB1F92">
            <w:pPr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ajustada aos diferentes contextos</w:t>
            </w:r>
          </w:p>
        </w:tc>
        <w:tc>
          <w:tcPr>
            <w:tcW w:w="1915" w:type="dxa"/>
            <w:vMerge w:val="restart"/>
            <w:tcBorders>
              <w:top w:val="single" w:sz="12" w:space="0" w:color="000000"/>
              <w:bottom w:val="single" w:sz="12" w:space="0" w:color="000000"/>
            </w:tcBorders>
            <w:shd w:val="clear" w:color="auto" w:fill="auto"/>
          </w:tcPr>
          <w:p w14:paraId="569DF40E" w14:textId="77777777" w:rsidR="0030463B" w:rsidRDefault="0030463B" w:rsidP="00FB1F92">
            <w:pPr>
              <w:rPr>
                <w:rFonts w:ascii="Arial" w:eastAsia="Arial" w:hAnsi="Arial" w:cs="Arial"/>
              </w:rPr>
            </w:pPr>
          </w:p>
          <w:p w14:paraId="04A894E8" w14:textId="77777777" w:rsidR="0030463B" w:rsidRDefault="0030463B" w:rsidP="00FB1F92">
            <w:pPr>
              <w:rPr>
                <w:rFonts w:ascii="Arial" w:eastAsia="Arial" w:hAnsi="Arial" w:cs="Arial"/>
              </w:rPr>
            </w:pPr>
          </w:p>
          <w:p w14:paraId="52653743" w14:textId="31263119" w:rsidR="0030463B" w:rsidRDefault="0030463B" w:rsidP="00FB1F92">
            <w:pPr>
              <w:spacing w:after="200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- Jogo coletivo</w:t>
            </w:r>
          </w:p>
          <w:p w14:paraId="1005DAE9" w14:textId="516AC20F" w:rsidR="0030463B" w:rsidRDefault="0030463B" w:rsidP="00FB1F92">
            <w:pPr>
              <w:spacing w:after="200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- Trabalho de grupo/pares</w:t>
            </w:r>
          </w:p>
          <w:p w14:paraId="4BABE0C1" w14:textId="07A387D4" w:rsidR="0030463B" w:rsidRDefault="0030463B" w:rsidP="00FB1F92">
            <w:pPr>
              <w:spacing w:after="200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- Trabalho individual</w:t>
            </w:r>
          </w:p>
          <w:p w14:paraId="1BDA2A3A" w14:textId="279E8358" w:rsidR="0030463B" w:rsidRDefault="0030463B" w:rsidP="00FB1F92">
            <w:pPr>
              <w:spacing w:after="200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- Atividades físicas</w:t>
            </w:r>
          </w:p>
          <w:p w14:paraId="433074EC" w14:textId="7D61CFAA" w:rsidR="0030463B" w:rsidRDefault="0030463B" w:rsidP="00FB1F92">
            <w:pPr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- Observação</w:t>
            </w:r>
          </w:p>
          <w:p w14:paraId="35026AEF" w14:textId="77777777" w:rsidR="0030463B" w:rsidRDefault="0030463B" w:rsidP="00FB1F92">
            <w:pPr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direta</w:t>
            </w:r>
          </w:p>
        </w:tc>
        <w:tc>
          <w:tcPr>
            <w:tcW w:w="8227" w:type="dxa"/>
            <w:vMerge w:val="restart"/>
            <w:tcBorders>
              <w:top w:val="single" w:sz="12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3259C5E1" w14:textId="72A7C9CE" w:rsidR="0030463B" w:rsidRPr="004F7828" w:rsidRDefault="0030463B" w:rsidP="00FB1F92">
            <w:pPr>
              <w:rPr>
                <w:rFonts w:ascii="Arial" w:eastAsia="Arial" w:hAnsi="Arial" w:cs="Arial"/>
                <w:sz w:val="18"/>
                <w:szCs w:val="18"/>
                <w:highlight w:val="white"/>
              </w:rPr>
            </w:pPr>
            <w:r w:rsidRPr="004F7828">
              <w:rPr>
                <w:rFonts w:ascii="Arial" w:eastAsia="Arial" w:hAnsi="Arial" w:cs="Arial"/>
                <w:sz w:val="18"/>
                <w:szCs w:val="18"/>
                <w:highlight w:val="white"/>
              </w:rPr>
              <w:t xml:space="preserve">Comunica sistematicamente com correção, clareza, rigor, utilizando sistematicamente de forma adequada a terminologia específica na execução de exercícios critério ou formas jogadas das aprendizagens essenciais. </w:t>
            </w:r>
          </w:p>
        </w:tc>
        <w:tc>
          <w:tcPr>
            <w:tcW w:w="1701" w:type="dxa"/>
            <w:tcBorders>
              <w:top w:val="single" w:sz="12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3909170A" w14:textId="4D3F38C0" w:rsidR="0030463B" w:rsidRDefault="0030463B" w:rsidP="00FB1F92">
            <w:pPr>
              <w:jc w:val="center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90 – 100%</w:t>
            </w:r>
          </w:p>
        </w:tc>
      </w:tr>
      <w:tr w:rsidR="0030463B" w14:paraId="2FEDA964" w14:textId="77777777" w:rsidTr="0030463B">
        <w:trPr>
          <w:trHeight w:val="632"/>
          <w:jc w:val="center"/>
        </w:trPr>
        <w:tc>
          <w:tcPr>
            <w:tcW w:w="2354" w:type="dxa"/>
            <w:vMerge/>
            <w:tcBorders>
              <w:top w:val="single" w:sz="12" w:space="0" w:color="000000"/>
              <w:bottom w:val="single" w:sz="12" w:space="0" w:color="000000"/>
            </w:tcBorders>
            <w:shd w:val="clear" w:color="auto" w:fill="auto"/>
          </w:tcPr>
          <w:p w14:paraId="369843EA" w14:textId="77777777" w:rsidR="0030463B" w:rsidRDefault="0030463B" w:rsidP="00FB1F92">
            <w:pPr>
              <w:jc w:val="center"/>
              <w:rPr>
                <w:rFonts w:ascii="Arial" w:eastAsia="Arial" w:hAnsi="Arial" w:cs="Arial"/>
                <w:b/>
                <w:sz w:val="26"/>
                <w:szCs w:val="26"/>
              </w:rPr>
            </w:pPr>
          </w:p>
        </w:tc>
        <w:tc>
          <w:tcPr>
            <w:tcW w:w="1915" w:type="dxa"/>
            <w:vMerge/>
            <w:tcBorders>
              <w:top w:val="single" w:sz="12" w:space="0" w:color="000000"/>
              <w:bottom w:val="single" w:sz="12" w:space="0" w:color="000000"/>
            </w:tcBorders>
            <w:shd w:val="clear" w:color="auto" w:fill="auto"/>
          </w:tcPr>
          <w:p w14:paraId="0A724945" w14:textId="77777777" w:rsidR="0030463B" w:rsidRDefault="0030463B" w:rsidP="00FB1F92">
            <w:pPr>
              <w:jc w:val="both"/>
              <w:rPr>
                <w:rFonts w:ascii="Arial" w:eastAsia="Arial" w:hAnsi="Arial" w:cs="Arial"/>
                <w:sz w:val="24"/>
                <w:szCs w:val="24"/>
              </w:rPr>
            </w:pPr>
          </w:p>
        </w:tc>
        <w:tc>
          <w:tcPr>
            <w:tcW w:w="8227" w:type="dxa"/>
            <w:vMerge/>
            <w:tcBorders>
              <w:top w:val="single" w:sz="12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6749686D" w14:textId="77777777" w:rsidR="0030463B" w:rsidRPr="004F7828" w:rsidRDefault="0030463B" w:rsidP="00FB1F92">
            <w:pPr>
              <w:rPr>
                <w:rFonts w:ascii="Arial" w:eastAsia="Arial" w:hAnsi="Arial" w:cs="Arial"/>
                <w:sz w:val="18"/>
                <w:szCs w:val="18"/>
                <w:highlight w:val="white"/>
              </w:rPr>
            </w:pPr>
          </w:p>
        </w:tc>
        <w:tc>
          <w:tcPr>
            <w:tcW w:w="1701" w:type="dxa"/>
            <w:tcBorders>
              <w:top w:val="single" w:sz="12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63810EB" w14:textId="445B108F" w:rsidR="0030463B" w:rsidRDefault="0030463B" w:rsidP="00FB1F92">
            <w:pPr>
              <w:jc w:val="center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Muito Bom</w:t>
            </w:r>
          </w:p>
        </w:tc>
      </w:tr>
      <w:tr w:rsidR="0030463B" w14:paraId="7AB4B385" w14:textId="77777777" w:rsidTr="0030463B">
        <w:trPr>
          <w:trHeight w:val="632"/>
          <w:jc w:val="center"/>
        </w:trPr>
        <w:tc>
          <w:tcPr>
            <w:tcW w:w="2354" w:type="dxa"/>
            <w:vMerge/>
            <w:tcBorders>
              <w:top w:val="single" w:sz="12" w:space="0" w:color="000000"/>
              <w:bottom w:val="single" w:sz="12" w:space="0" w:color="000000"/>
            </w:tcBorders>
            <w:shd w:val="clear" w:color="auto" w:fill="auto"/>
          </w:tcPr>
          <w:p w14:paraId="4B8826A3" w14:textId="77777777" w:rsidR="0030463B" w:rsidRDefault="0030463B" w:rsidP="00FB1F9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b/>
                <w:sz w:val="24"/>
                <w:szCs w:val="24"/>
              </w:rPr>
            </w:pPr>
          </w:p>
        </w:tc>
        <w:tc>
          <w:tcPr>
            <w:tcW w:w="1915" w:type="dxa"/>
            <w:vMerge/>
            <w:tcBorders>
              <w:top w:val="single" w:sz="12" w:space="0" w:color="000000"/>
              <w:bottom w:val="single" w:sz="12" w:space="0" w:color="000000"/>
            </w:tcBorders>
            <w:shd w:val="clear" w:color="auto" w:fill="auto"/>
          </w:tcPr>
          <w:p w14:paraId="413F15BA" w14:textId="77777777" w:rsidR="0030463B" w:rsidRDefault="0030463B" w:rsidP="00FB1F9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b/>
                <w:sz w:val="24"/>
                <w:szCs w:val="24"/>
              </w:rPr>
            </w:pPr>
          </w:p>
        </w:tc>
        <w:tc>
          <w:tcPr>
            <w:tcW w:w="8227" w:type="dxa"/>
            <w:vMerge w:val="restart"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7ED323E1" w14:textId="76108413" w:rsidR="0030463B" w:rsidRPr="00302AAE" w:rsidRDefault="0030463B" w:rsidP="00FB1F92">
            <w:pPr>
              <w:rPr>
                <w:rFonts w:ascii="Arial" w:eastAsia="Arial" w:hAnsi="Arial" w:cs="Arial"/>
                <w:sz w:val="18"/>
                <w:szCs w:val="18"/>
                <w:highlight w:val="white"/>
              </w:rPr>
            </w:pPr>
            <w:r w:rsidRPr="004F7828">
              <w:rPr>
                <w:rFonts w:ascii="Arial" w:eastAsia="Arial" w:hAnsi="Arial" w:cs="Arial"/>
                <w:sz w:val="18"/>
                <w:szCs w:val="18"/>
                <w:highlight w:val="white"/>
              </w:rPr>
              <w:t xml:space="preserve">Comunica com correção, clareza, rigor, utilizando de forma adequada a terminologia específica na execução de exercícios critério ou formas jogadas das aprendizagens essenciais. </w:t>
            </w:r>
          </w:p>
        </w:tc>
        <w:tc>
          <w:tcPr>
            <w:tcW w:w="1701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051466B4" w14:textId="630B36F8" w:rsidR="0030463B" w:rsidRDefault="0030463B" w:rsidP="00FB1F92">
            <w:pPr>
              <w:jc w:val="center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70 – 89%</w:t>
            </w:r>
          </w:p>
        </w:tc>
      </w:tr>
      <w:tr w:rsidR="0030463B" w14:paraId="7DEA9700" w14:textId="77777777" w:rsidTr="0030463B">
        <w:trPr>
          <w:trHeight w:val="632"/>
          <w:jc w:val="center"/>
        </w:trPr>
        <w:tc>
          <w:tcPr>
            <w:tcW w:w="2354" w:type="dxa"/>
            <w:vMerge/>
            <w:tcBorders>
              <w:top w:val="single" w:sz="12" w:space="0" w:color="000000"/>
              <w:bottom w:val="single" w:sz="12" w:space="0" w:color="000000"/>
            </w:tcBorders>
            <w:shd w:val="clear" w:color="auto" w:fill="auto"/>
          </w:tcPr>
          <w:p w14:paraId="0157F500" w14:textId="77777777" w:rsidR="0030463B" w:rsidRDefault="0030463B" w:rsidP="00FB1F9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b/>
                <w:sz w:val="24"/>
                <w:szCs w:val="24"/>
              </w:rPr>
            </w:pPr>
          </w:p>
        </w:tc>
        <w:tc>
          <w:tcPr>
            <w:tcW w:w="1915" w:type="dxa"/>
            <w:vMerge/>
            <w:tcBorders>
              <w:top w:val="single" w:sz="12" w:space="0" w:color="000000"/>
              <w:bottom w:val="single" w:sz="12" w:space="0" w:color="000000"/>
            </w:tcBorders>
            <w:shd w:val="clear" w:color="auto" w:fill="auto"/>
          </w:tcPr>
          <w:p w14:paraId="265EA1E5" w14:textId="77777777" w:rsidR="0030463B" w:rsidRDefault="0030463B" w:rsidP="00FB1F9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b/>
                <w:sz w:val="24"/>
                <w:szCs w:val="24"/>
              </w:rPr>
            </w:pPr>
          </w:p>
        </w:tc>
        <w:tc>
          <w:tcPr>
            <w:tcW w:w="8227" w:type="dxa"/>
            <w:vMerge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163DC948" w14:textId="77777777" w:rsidR="0030463B" w:rsidRPr="004F7828" w:rsidRDefault="0030463B" w:rsidP="00FB1F92">
            <w:pPr>
              <w:rPr>
                <w:rFonts w:ascii="Arial" w:eastAsia="Arial" w:hAnsi="Arial" w:cs="Arial"/>
                <w:sz w:val="18"/>
                <w:szCs w:val="18"/>
                <w:highlight w:val="white"/>
              </w:rPr>
            </w:pPr>
          </w:p>
        </w:tc>
        <w:tc>
          <w:tcPr>
            <w:tcW w:w="1701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5B5F9BD8" w14:textId="3DE09AD7" w:rsidR="0030463B" w:rsidRDefault="0030463B" w:rsidP="00FB1F92">
            <w:pPr>
              <w:jc w:val="center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Bom</w:t>
            </w:r>
          </w:p>
        </w:tc>
      </w:tr>
      <w:tr w:rsidR="0030463B" w14:paraId="30A57F83" w14:textId="77777777" w:rsidTr="0030463B">
        <w:trPr>
          <w:trHeight w:val="632"/>
          <w:jc w:val="center"/>
        </w:trPr>
        <w:tc>
          <w:tcPr>
            <w:tcW w:w="2354" w:type="dxa"/>
            <w:vMerge/>
            <w:tcBorders>
              <w:top w:val="single" w:sz="12" w:space="0" w:color="000000"/>
              <w:bottom w:val="single" w:sz="12" w:space="0" w:color="000000"/>
            </w:tcBorders>
            <w:shd w:val="clear" w:color="auto" w:fill="auto"/>
          </w:tcPr>
          <w:p w14:paraId="2BAFE851" w14:textId="77777777" w:rsidR="0030463B" w:rsidRDefault="0030463B" w:rsidP="00FB1F9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b/>
                <w:sz w:val="24"/>
                <w:szCs w:val="24"/>
              </w:rPr>
            </w:pPr>
          </w:p>
        </w:tc>
        <w:tc>
          <w:tcPr>
            <w:tcW w:w="1915" w:type="dxa"/>
            <w:vMerge/>
            <w:tcBorders>
              <w:top w:val="single" w:sz="12" w:space="0" w:color="000000"/>
              <w:bottom w:val="single" w:sz="12" w:space="0" w:color="000000"/>
            </w:tcBorders>
            <w:shd w:val="clear" w:color="auto" w:fill="auto"/>
          </w:tcPr>
          <w:p w14:paraId="16703515" w14:textId="77777777" w:rsidR="0030463B" w:rsidRDefault="0030463B" w:rsidP="00FB1F9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b/>
                <w:sz w:val="24"/>
                <w:szCs w:val="24"/>
              </w:rPr>
            </w:pPr>
          </w:p>
        </w:tc>
        <w:tc>
          <w:tcPr>
            <w:tcW w:w="8227" w:type="dxa"/>
            <w:vMerge w:val="restart"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4D70CAE1" w14:textId="190852B1" w:rsidR="0030463B" w:rsidRPr="004F7828" w:rsidRDefault="0030463B" w:rsidP="00FB1F92">
            <w:pPr>
              <w:rPr>
                <w:rFonts w:ascii="Arial" w:eastAsia="Arial" w:hAnsi="Arial" w:cs="Arial"/>
                <w:sz w:val="18"/>
                <w:szCs w:val="18"/>
              </w:rPr>
            </w:pPr>
            <w:r w:rsidRPr="004F7828">
              <w:rPr>
                <w:rFonts w:ascii="Arial" w:eastAsia="Arial" w:hAnsi="Arial" w:cs="Arial"/>
                <w:sz w:val="18"/>
                <w:szCs w:val="18"/>
              </w:rPr>
              <w:t xml:space="preserve">Tem dificuldades em comunicar com correção, clareza, rigor, e em utilizar de forma adequada a terminologia específica na execução de exercícios critério ou formas jogadas das aprendizagens essenciais. </w:t>
            </w:r>
          </w:p>
        </w:tc>
        <w:tc>
          <w:tcPr>
            <w:tcW w:w="1701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7B240A21" w14:textId="78D36491" w:rsidR="0030463B" w:rsidRDefault="0030463B" w:rsidP="00FB1F92">
            <w:pPr>
              <w:jc w:val="center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50 – 69%</w:t>
            </w:r>
          </w:p>
        </w:tc>
      </w:tr>
      <w:tr w:rsidR="0030463B" w14:paraId="13E2694F" w14:textId="77777777" w:rsidTr="0030463B">
        <w:trPr>
          <w:trHeight w:val="632"/>
          <w:jc w:val="center"/>
        </w:trPr>
        <w:tc>
          <w:tcPr>
            <w:tcW w:w="2354" w:type="dxa"/>
            <w:vMerge/>
            <w:tcBorders>
              <w:top w:val="single" w:sz="12" w:space="0" w:color="000000"/>
              <w:bottom w:val="single" w:sz="12" w:space="0" w:color="000000"/>
            </w:tcBorders>
            <w:shd w:val="clear" w:color="auto" w:fill="auto"/>
          </w:tcPr>
          <w:p w14:paraId="5819913E" w14:textId="77777777" w:rsidR="0030463B" w:rsidRDefault="0030463B" w:rsidP="00FB1F9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b/>
                <w:sz w:val="24"/>
                <w:szCs w:val="24"/>
              </w:rPr>
            </w:pPr>
          </w:p>
        </w:tc>
        <w:tc>
          <w:tcPr>
            <w:tcW w:w="1915" w:type="dxa"/>
            <w:vMerge/>
            <w:tcBorders>
              <w:top w:val="single" w:sz="12" w:space="0" w:color="000000"/>
              <w:bottom w:val="single" w:sz="12" w:space="0" w:color="000000"/>
            </w:tcBorders>
            <w:shd w:val="clear" w:color="auto" w:fill="auto"/>
          </w:tcPr>
          <w:p w14:paraId="67E5CA64" w14:textId="77777777" w:rsidR="0030463B" w:rsidRDefault="0030463B" w:rsidP="00FB1F9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b/>
                <w:sz w:val="24"/>
                <w:szCs w:val="24"/>
              </w:rPr>
            </w:pPr>
          </w:p>
        </w:tc>
        <w:tc>
          <w:tcPr>
            <w:tcW w:w="8227" w:type="dxa"/>
            <w:vMerge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0AA62011" w14:textId="77777777" w:rsidR="0030463B" w:rsidRPr="004F7828" w:rsidRDefault="0030463B" w:rsidP="00FB1F92">
            <w:pPr>
              <w:rPr>
                <w:rFonts w:ascii="Arial" w:eastAsia="Arial" w:hAnsi="Arial" w:cs="Arial"/>
                <w:sz w:val="18"/>
                <w:szCs w:val="18"/>
                <w:highlight w:val="white"/>
              </w:rPr>
            </w:pPr>
          </w:p>
        </w:tc>
        <w:tc>
          <w:tcPr>
            <w:tcW w:w="1701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2228D790" w14:textId="2558CBFA" w:rsidR="0030463B" w:rsidRDefault="0030463B" w:rsidP="00FB1F92">
            <w:pPr>
              <w:jc w:val="center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Suficiente</w:t>
            </w:r>
          </w:p>
        </w:tc>
      </w:tr>
      <w:tr w:rsidR="0030463B" w14:paraId="2C321B69" w14:textId="77777777" w:rsidTr="0030463B">
        <w:trPr>
          <w:trHeight w:val="632"/>
          <w:jc w:val="center"/>
        </w:trPr>
        <w:tc>
          <w:tcPr>
            <w:tcW w:w="2354" w:type="dxa"/>
            <w:vMerge/>
            <w:tcBorders>
              <w:top w:val="single" w:sz="12" w:space="0" w:color="000000"/>
              <w:bottom w:val="single" w:sz="12" w:space="0" w:color="000000"/>
            </w:tcBorders>
            <w:shd w:val="clear" w:color="auto" w:fill="auto"/>
          </w:tcPr>
          <w:p w14:paraId="6FEEC5CD" w14:textId="77777777" w:rsidR="0030463B" w:rsidRDefault="0030463B" w:rsidP="00FB1F9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b/>
                <w:sz w:val="24"/>
                <w:szCs w:val="24"/>
              </w:rPr>
            </w:pPr>
          </w:p>
        </w:tc>
        <w:tc>
          <w:tcPr>
            <w:tcW w:w="1915" w:type="dxa"/>
            <w:vMerge/>
            <w:tcBorders>
              <w:top w:val="single" w:sz="12" w:space="0" w:color="000000"/>
              <w:bottom w:val="single" w:sz="12" w:space="0" w:color="000000"/>
            </w:tcBorders>
            <w:shd w:val="clear" w:color="auto" w:fill="auto"/>
          </w:tcPr>
          <w:p w14:paraId="36273BF7" w14:textId="77777777" w:rsidR="0030463B" w:rsidRDefault="0030463B" w:rsidP="00FB1F9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b/>
                <w:sz w:val="24"/>
                <w:szCs w:val="24"/>
              </w:rPr>
            </w:pPr>
          </w:p>
        </w:tc>
        <w:tc>
          <w:tcPr>
            <w:tcW w:w="8227" w:type="dxa"/>
            <w:vMerge w:val="restart"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60CF6CB6" w14:textId="6F59135C" w:rsidR="0030463B" w:rsidRPr="004F7828" w:rsidRDefault="0030463B" w:rsidP="00FB1F92">
            <w:pPr>
              <w:jc w:val="both"/>
              <w:rPr>
                <w:rFonts w:ascii="Arial" w:eastAsia="Arial" w:hAnsi="Arial" w:cs="Arial"/>
                <w:sz w:val="18"/>
                <w:szCs w:val="18"/>
              </w:rPr>
            </w:pPr>
            <w:r w:rsidRPr="004F7828">
              <w:rPr>
                <w:rFonts w:ascii="Arial" w:eastAsia="Arial" w:hAnsi="Arial" w:cs="Arial"/>
                <w:sz w:val="18"/>
                <w:szCs w:val="18"/>
              </w:rPr>
              <w:t xml:space="preserve">Tem muitas dificuldades em comunicar com correção, clareza, rigor, e em utilizar de forma adequada a terminologia específica na execução de exercícios critério ou formas jogadas das aprendizagens essenciais. </w:t>
            </w:r>
          </w:p>
        </w:tc>
        <w:tc>
          <w:tcPr>
            <w:tcW w:w="1701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108A7EE0" w14:textId="44D8F222" w:rsidR="0030463B" w:rsidRDefault="0030463B" w:rsidP="00FB1F92">
            <w:pPr>
              <w:jc w:val="center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20 – 49%</w:t>
            </w:r>
          </w:p>
        </w:tc>
      </w:tr>
      <w:tr w:rsidR="0030463B" w14:paraId="41B319AB" w14:textId="77777777" w:rsidTr="0030463B">
        <w:trPr>
          <w:trHeight w:val="632"/>
          <w:jc w:val="center"/>
        </w:trPr>
        <w:tc>
          <w:tcPr>
            <w:tcW w:w="2354" w:type="dxa"/>
            <w:vMerge/>
            <w:tcBorders>
              <w:top w:val="single" w:sz="12" w:space="0" w:color="000000"/>
              <w:bottom w:val="single" w:sz="12" w:space="0" w:color="000000"/>
            </w:tcBorders>
            <w:shd w:val="clear" w:color="auto" w:fill="auto"/>
          </w:tcPr>
          <w:p w14:paraId="1952624A" w14:textId="77777777" w:rsidR="0030463B" w:rsidRDefault="0030463B" w:rsidP="00FB1F9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b/>
                <w:sz w:val="24"/>
                <w:szCs w:val="24"/>
              </w:rPr>
            </w:pPr>
          </w:p>
        </w:tc>
        <w:tc>
          <w:tcPr>
            <w:tcW w:w="1915" w:type="dxa"/>
            <w:vMerge/>
            <w:tcBorders>
              <w:top w:val="single" w:sz="12" w:space="0" w:color="000000"/>
              <w:bottom w:val="single" w:sz="12" w:space="0" w:color="000000"/>
            </w:tcBorders>
            <w:shd w:val="clear" w:color="auto" w:fill="auto"/>
          </w:tcPr>
          <w:p w14:paraId="08916DE1" w14:textId="77777777" w:rsidR="0030463B" w:rsidRDefault="0030463B" w:rsidP="00FB1F9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b/>
                <w:sz w:val="24"/>
                <w:szCs w:val="24"/>
              </w:rPr>
            </w:pPr>
          </w:p>
        </w:tc>
        <w:tc>
          <w:tcPr>
            <w:tcW w:w="8227" w:type="dxa"/>
            <w:vMerge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48A6CD39" w14:textId="77777777" w:rsidR="0030463B" w:rsidRPr="004F7828" w:rsidRDefault="0030463B" w:rsidP="00FB1F92">
            <w:pPr>
              <w:rPr>
                <w:rFonts w:ascii="Arial" w:eastAsia="Arial" w:hAnsi="Arial" w:cs="Arial"/>
                <w:sz w:val="18"/>
                <w:szCs w:val="18"/>
                <w:highlight w:val="white"/>
              </w:rPr>
            </w:pPr>
          </w:p>
        </w:tc>
        <w:tc>
          <w:tcPr>
            <w:tcW w:w="1701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421BDB26" w14:textId="62C9E6DB" w:rsidR="0030463B" w:rsidRDefault="0030463B" w:rsidP="00FB1F92">
            <w:pPr>
              <w:jc w:val="center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Insuficiente</w:t>
            </w:r>
          </w:p>
        </w:tc>
      </w:tr>
      <w:tr w:rsidR="0030463B" w14:paraId="2FA1F05A" w14:textId="77777777" w:rsidTr="0030463B">
        <w:trPr>
          <w:trHeight w:val="498"/>
          <w:jc w:val="center"/>
        </w:trPr>
        <w:tc>
          <w:tcPr>
            <w:tcW w:w="2354" w:type="dxa"/>
            <w:vMerge/>
            <w:tcBorders>
              <w:top w:val="single" w:sz="12" w:space="0" w:color="000000"/>
              <w:bottom w:val="single" w:sz="4" w:space="0" w:color="000000"/>
            </w:tcBorders>
            <w:shd w:val="clear" w:color="auto" w:fill="auto"/>
          </w:tcPr>
          <w:p w14:paraId="0EEC9F4C" w14:textId="77777777" w:rsidR="0030463B" w:rsidRDefault="0030463B" w:rsidP="00FB1F9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b/>
                <w:sz w:val="24"/>
                <w:szCs w:val="24"/>
              </w:rPr>
            </w:pPr>
          </w:p>
        </w:tc>
        <w:tc>
          <w:tcPr>
            <w:tcW w:w="1915" w:type="dxa"/>
            <w:vMerge/>
            <w:tcBorders>
              <w:top w:val="single" w:sz="12" w:space="0" w:color="000000"/>
              <w:bottom w:val="single" w:sz="4" w:space="0" w:color="000000"/>
            </w:tcBorders>
            <w:shd w:val="clear" w:color="auto" w:fill="auto"/>
          </w:tcPr>
          <w:p w14:paraId="26A7E8D9" w14:textId="77777777" w:rsidR="0030463B" w:rsidRDefault="0030463B" w:rsidP="00FB1F9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b/>
                <w:sz w:val="24"/>
                <w:szCs w:val="24"/>
              </w:rPr>
            </w:pPr>
          </w:p>
        </w:tc>
        <w:tc>
          <w:tcPr>
            <w:tcW w:w="8227" w:type="dxa"/>
            <w:vMerge w:val="restart"/>
            <w:tcBorders>
              <w:bottom w:val="single" w:sz="8" w:space="0" w:color="000000"/>
            </w:tcBorders>
            <w:shd w:val="clear" w:color="auto" w:fill="auto"/>
            <w:vAlign w:val="center"/>
          </w:tcPr>
          <w:p w14:paraId="1C3A829C" w14:textId="4748A011" w:rsidR="0030463B" w:rsidRPr="004F7828" w:rsidRDefault="0030463B" w:rsidP="00FB1F92">
            <w:pPr>
              <w:rPr>
                <w:rFonts w:ascii="Arial" w:eastAsia="Arial" w:hAnsi="Arial" w:cs="Arial"/>
                <w:sz w:val="18"/>
                <w:szCs w:val="18"/>
              </w:rPr>
            </w:pPr>
            <w:r w:rsidRPr="004F7828">
              <w:rPr>
                <w:rFonts w:ascii="Arial" w:eastAsia="Arial" w:hAnsi="Arial" w:cs="Arial"/>
                <w:sz w:val="18"/>
                <w:szCs w:val="18"/>
                <w:highlight w:val="white"/>
              </w:rPr>
              <w:t xml:space="preserve">Não comunica com correção, clareza, rigor e não utiliza de forma adequada a terminologia específica na execução de exercícios critério ou formas jogadas das aprendizagens essenciais. </w:t>
            </w:r>
          </w:p>
        </w:tc>
        <w:tc>
          <w:tcPr>
            <w:tcW w:w="1701" w:type="dxa"/>
            <w:tcBorders>
              <w:bottom w:val="single" w:sz="12" w:space="0" w:color="000000"/>
            </w:tcBorders>
            <w:shd w:val="clear" w:color="auto" w:fill="auto"/>
            <w:vAlign w:val="center"/>
          </w:tcPr>
          <w:p w14:paraId="0BB165FA" w14:textId="004B3779" w:rsidR="0030463B" w:rsidRDefault="0030463B" w:rsidP="00FB1F92">
            <w:pPr>
              <w:jc w:val="center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0 – 19%</w:t>
            </w:r>
          </w:p>
        </w:tc>
      </w:tr>
      <w:tr w:rsidR="0030463B" w14:paraId="73AABE79" w14:textId="77777777" w:rsidTr="0030463B">
        <w:trPr>
          <w:trHeight w:val="498"/>
          <w:jc w:val="center"/>
        </w:trPr>
        <w:tc>
          <w:tcPr>
            <w:tcW w:w="2354" w:type="dxa"/>
            <w:vMerge/>
            <w:tcBorders>
              <w:top w:val="single" w:sz="12" w:space="0" w:color="000000"/>
              <w:bottom w:val="single" w:sz="4" w:space="0" w:color="000000"/>
            </w:tcBorders>
            <w:shd w:val="clear" w:color="auto" w:fill="auto"/>
          </w:tcPr>
          <w:p w14:paraId="728E7FF0" w14:textId="77777777" w:rsidR="0030463B" w:rsidRDefault="0030463B" w:rsidP="00FB1F9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b/>
                <w:sz w:val="24"/>
                <w:szCs w:val="24"/>
              </w:rPr>
            </w:pPr>
          </w:p>
        </w:tc>
        <w:tc>
          <w:tcPr>
            <w:tcW w:w="1915" w:type="dxa"/>
            <w:vMerge/>
            <w:tcBorders>
              <w:top w:val="single" w:sz="12" w:space="0" w:color="000000"/>
              <w:bottom w:val="single" w:sz="4" w:space="0" w:color="000000"/>
            </w:tcBorders>
            <w:shd w:val="clear" w:color="auto" w:fill="auto"/>
          </w:tcPr>
          <w:p w14:paraId="5FCF12D2" w14:textId="77777777" w:rsidR="0030463B" w:rsidRDefault="0030463B" w:rsidP="00FB1F9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b/>
                <w:sz w:val="24"/>
                <w:szCs w:val="24"/>
              </w:rPr>
            </w:pPr>
          </w:p>
        </w:tc>
        <w:tc>
          <w:tcPr>
            <w:tcW w:w="8227" w:type="dxa"/>
            <w:vMerge/>
            <w:tcBorders>
              <w:bottom w:val="single" w:sz="8" w:space="0" w:color="000000"/>
            </w:tcBorders>
            <w:shd w:val="clear" w:color="auto" w:fill="auto"/>
            <w:vAlign w:val="center"/>
          </w:tcPr>
          <w:p w14:paraId="18C6122D" w14:textId="77777777" w:rsidR="0030463B" w:rsidRPr="004F7828" w:rsidRDefault="0030463B" w:rsidP="00FB1F92">
            <w:pPr>
              <w:rPr>
                <w:rFonts w:ascii="Arial" w:eastAsia="Arial" w:hAnsi="Arial" w:cs="Arial"/>
                <w:sz w:val="18"/>
                <w:szCs w:val="18"/>
                <w:highlight w:val="white"/>
              </w:rPr>
            </w:pPr>
          </w:p>
        </w:tc>
        <w:tc>
          <w:tcPr>
            <w:tcW w:w="1701" w:type="dxa"/>
            <w:tcBorders>
              <w:bottom w:val="single" w:sz="12" w:space="0" w:color="000000"/>
            </w:tcBorders>
            <w:shd w:val="clear" w:color="auto" w:fill="auto"/>
            <w:vAlign w:val="center"/>
          </w:tcPr>
          <w:p w14:paraId="01B40EDC" w14:textId="561932AB" w:rsidR="0030463B" w:rsidRDefault="0030463B" w:rsidP="00FB1F92">
            <w:pPr>
              <w:jc w:val="center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Insuficiente</w:t>
            </w:r>
          </w:p>
        </w:tc>
      </w:tr>
      <w:tr w:rsidR="0030463B" w14:paraId="6C2F4B3A" w14:textId="77777777" w:rsidTr="0030463B">
        <w:trPr>
          <w:trHeight w:val="612"/>
          <w:jc w:val="center"/>
        </w:trPr>
        <w:tc>
          <w:tcPr>
            <w:tcW w:w="2354" w:type="dxa"/>
            <w:vMerge w:val="restart"/>
            <w:tcBorders>
              <w:top w:val="single" w:sz="12" w:space="0" w:color="000000"/>
              <w:bottom w:val="single" w:sz="12" w:space="0" w:color="000000"/>
            </w:tcBorders>
            <w:shd w:val="clear" w:color="auto" w:fill="auto"/>
          </w:tcPr>
          <w:p w14:paraId="785A1CC5" w14:textId="77777777" w:rsidR="0030463B" w:rsidRDefault="0030463B" w:rsidP="00FB1F92">
            <w:pPr>
              <w:jc w:val="center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TRATAMENTO DE INFORMAÇÃO/</w:t>
            </w:r>
          </w:p>
          <w:p w14:paraId="340EA93A" w14:textId="77777777" w:rsidR="0030463B" w:rsidRDefault="0030463B" w:rsidP="00FB1F92">
            <w:pPr>
              <w:jc w:val="center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RESOLUÇÃO DE PROBLEMAS</w:t>
            </w:r>
          </w:p>
          <w:p w14:paraId="317EF30F" w14:textId="3E32EA71" w:rsidR="0030463B" w:rsidRDefault="0030463B" w:rsidP="00FB1F92">
            <w:pPr>
              <w:jc w:val="center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(10%)</w:t>
            </w:r>
          </w:p>
          <w:p w14:paraId="6E3F49E2" w14:textId="77777777" w:rsidR="0030463B" w:rsidRDefault="0030463B" w:rsidP="00FB1F92">
            <w:pPr>
              <w:jc w:val="center"/>
              <w:rPr>
                <w:rFonts w:ascii="Arial" w:eastAsia="Arial" w:hAnsi="Arial" w:cs="Arial"/>
                <w:b/>
              </w:rPr>
            </w:pPr>
          </w:p>
          <w:p w14:paraId="0D024F3A" w14:textId="77777777" w:rsidR="0030463B" w:rsidRDefault="0030463B" w:rsidP="00FB1F92">
            <w:pPr>
              <w:ind w:right="-110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-Utiliza diferentes fontes para pesquisar, avaliar, validar e mobilizar informação, de forma crítica e autónoma.</w:t>
            </w:r>
          </w:p>
          <w:p w14:paraId="2CA61BBE" w14:textId="77777777" w:rsidR="0030463B" w:rsidRDefault="0030463B" w:rsidP="00FB1F92">
            <w:pPr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</w:rPr>
              <w:t xml:space="preserve">Interpreta informação, planeia e </w:t>
            </w:r>
            <w:r>
              <w:rPr>
                <w:rFonts w:ascii="Arial" w:eastAsia="Arial" w:hAnsi="Arial" w:cs="Arial"/>
              </w:rPr>
              <w:lastRenderedPageBreak/>
              <w:t>transforma a informação em conhecimento.</w:t>
            </w:r>
          </w:p>
        </w:tc>
        <w:tc>
          <w:tcPr>
            <w:tcW w:w="1915" w:type="dxa"/>
            <w:vMerge w:val="restart"/>
            <w:tcBorders>
              <w:top w:val="single" w:sz="12" w:space="0" w:color="000000"/>
              <w:bottom w:val="single" w:sz="12" w:space="0" w:color="000000"/>
              <w:right w:val="single" w:sz="8" w:space="0" w:color="000000"/>
            </w:tcBorders>
            <w:shd w:val="clear" w:color="auto" w:fill="auto"/>
          </w:tcPr>
          <w:p w14:paraId="7B832049" w14:textId="2CD2FD06" w:rsidR="0030463B" w:rsidRDefault="0030463B" w:rsidP="00FB1F92">
            <w:pPr>
              <w:spacing w:before="240" w:after="240" w:line="259" w:lineRule="auto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lastRenderedPageBreak/>
              <w:t>- Fichas de avaliação escrita de conhecimentos (em diferentes suportes)</w:t>
            </w:r>
          </w:p>
          <w:p w14:paraId="707A8FAC" w14:textId="61196B4F" w:rsidR="0030463B" w:rsidRDefault="0030463B" w:rsidP="0030463B">
            <w:pPr>
              <w:jc w:val="both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-Observação direta</w:t>
            </w:r>
          </w:p>
        </w:tc>
        <w:tc>
          <w:tcPr>
            <w:tcW w:w="8227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3218D89B" w14:textId="77777777" w:rsidR="0030463B" w:rsidRPr="004F7828" w:rsidRDefault="0030463B" w:rsidP="00FB1F92">
            <w:pPr>
              <w:jc w:val="both"/>
              <w:rPr>
                <w:rFonts w:ascii="Arial" w:eastAsia="Arial" w:hAnsi="Arial" w:cs="Arial"/>
                <w:sz w:val="18"/>
                <w:szCs w:val="18"/>
              </w:rPr>
            </w:pPr>
            <w:r w:rsidRPr="004F7828">
              <w:rPr>
                <w:rFonts w:ascii="Arial" w:eastAsia="Arial" w:hAnsi="Arial" w:cs="Arial"/>
                <w:sz w:val="18"/>
                <w:szCs w:val="18"/>
              </w:rPr>
              <w:t>Demonstra elevada capacidade de pesquisa, seleção e análise de informação.</w:t>
            </w:r>
          </w:p>
          <w:p w14:paraId="7E3A7E22" w14:textId="48317887" w:rsidR="0030463B" w:rsidRPr="004F7828" w:rsidRDefault="0030463B" w:rsidP="00FB1F92">
            <w:pPr>
              <w:jc w:val="both"/>
              <w:rPr>
                <w:rFonts w:ascii="Arial" w:eastAsia="Arial" w:hAnsi="Arial" w:cs="Arial"/>
                <w:sz w:val="18"/>
                <w:szCs w:val="18"/>
              </w:rPr>
            </w:pPr>
            <w:r w:rsidRPr="004F7828">
              <w:rPr>
                <w:rFonts w:ascii="Arial" w:eastAsia="Arial" w:hAnsi="Arial" w:cs="Arial"/>
                <w:sz w:val="18"/>
                <w:szCs w:val="18"/>
              </w:rPr>
              <w:t xml:space="preserve">Adquire e aplica com muita facilidade a totalidade dos conceitos e princípios ligados às Atividades Físicas Desportivas e das Aprendizagens Essenciais. </w:t>
            </w:r>
          </w:p>
        </w:tc>
        <w:tc>
          <w:tcPr>
            <w:tcW w:w="1701" w:type="dxa"/>
            <w:tcBorders>
              <w:top w:val="single" w:sz="12" w:space="0" w:color="000000"/>
              <w:left w:val="single" w:sz="8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2505D7AA" w14:textId="71713951" w:rsidR="0030463B" w:rsidRDefault="0030463B" w:rsidP="00FB1F92">
            <w:pPr>
              <w:jc w:val="center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90 – 100%</w:t>
            </w:r>
          </w:p>
        </w:tc>
      </w:tr>
      <w:tr w:rsidR="0030463B" w14:paraId="3860451E" w14:textId="77777777" w:rsidTr="0030463B">
        <w:trPr>
          <w:trHeight w:val="612"/>
          <w:jc w:val="center"/>
        </w:trPr>
        <w:tc>
          <w:tcPr>
            <w:tcW w:w="2354" w:type="dxa"/>
            <w:vMerge/>
            <w:tcBorders>
              <w:top w:val="single" w:sz="12" w:space="0" w:color="000000"/>
              <w:bottom w:val="single" w:sz="12" w:space="0" w:color="000000"/>
            </w:tcBorders>
            <w:shd w:val="clear" w:color="auto" w:fill="auto"/>
          </w:tcPr>
          <w:p w14:paraId="6D65F24B" w14:textId="77777777" w:rsidR="0030463B" w:rsidRDefault="0030463B" w:rsidP="00FB1F92">
            <w:pPr>
              <w:jc w:val="center"/>
              <w:rPr>
                <w:rFonts w:ascii="Arial" w:eastAsia="Arial" w:hAnsi="Arial" w:cs="Arial"/>
                <w:b/>
                <w:sz w:val="26"/>
                <w:szCs w:val="26"/>
              </w:rPr>
            </w:pPr>
          </w:p>
        </w:tc>
        <w:tc>
          <w:tcPr>
            <w:tcW w:w="1915" w:type="dxa"/>
            <w:vMerge/>
            <w:tcBorders>
              <w:top w:val="single" w:sz="12" w:space="0" w:color="000000"/>
              <w:bottom w:val="single" w:sz="12" w:space="0" w:color="000000"/>
              <w:right w:val="single" w:sz="8" w:space="0" w:color="000000"/>
            </w:tcBorders>
            <w:shd w:val="clear" w:color="auto" w:fill="auto"/>
          </w:tcPr>
          <w:p w14:paraId="7B0D1BC2" w14:textId="77777777" w:rsidR="0030463B" w:rsidRDefault="0030463B" w:rsidP="00FB1F92">
            <w:pPr>
              <w:jc w:val="center"/>
              <w:rPr>
                <w:rFonts w:ascii="Arial" w:eastAsia="Arial" w:hAnsi="Arial" w:cs="Arial"/>
                <w:sz w:val="24"/>
                <w:szCs w:val="24"/>
              </w:rPr>
            </w:pPr>
          </w:p>
        </w:tc>
        <w:tc>
          <w:tcPr>
            <w:tcW w:w="8227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242FC62C" w14:textId="77777777" w:rsidR="0030463B" w:rsidRPr="004F7828" w:rsidRDefault="0030463B" w:rsidP="00FB1F92">
            <w:pPr>
              <w:jc w:val="both"/>
              <w:rPr>
                <w:rFonts w:ascii="Arial" w:eastAsia="Arial" w:hAnsi="Arial" w:cs="Arial"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single" w:sz="12" w:space="0" w:color="000000"/>
              <w:left w:val="single" w:sz="8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7D242FA" w14:textId="5C0F25DB" w:rsidR="0030463B" w:rsidRDefault="0030463B" w:rsidP="00FB1F92">
            <w:pPr>
              <w:jc w:val="center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Muito Bom</w:t>
            </w:r>
          </w:p>
        </w:tc>
      </w:tr>
      <w:tr w:rsidR="0030463B" w14:paraId="63D87808" w14:textId="77777777" w:rsidTr="0030463B">
        <w:trPr>
          <w:trHeight w:val="612"/>
          <w:jc w:val="center"/>
        </w:trPr>
        <w:tc>
          <w:tcPr>
            <w:tcW w:w="2354" w:type="dxa"/>
            <w:vMerge/>
            <w:tcBorders>
              <w:top w:val="single" w:sz="12" w:space="0" w:color="000000"/>
              <w:bottom w:val="single" w:sz="12" w:space="0" w:color="000000"/>
            </w:tcBorders>
            <w:shd w:val="clear" w:color="auto" w:fill="auto"/>
          </w:tcPr>
          <w:p w14:paraId="604850A3" w14:textId="77777777" w:rsidR="0030463B" w:rsidRDefault="0030463B" w:rsidP="00FB1F9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b/>
                <w:sz w:val="24"/>
                <w:szCs w:val="24"/>
              </w:rPr>
            </w:pPr>
          </w:p>
        </w:tc>
        <w:tc>
          <w:tcPr>
            <w:tcW w:w="1915" w:type="dxa"/>
            <w:vMerge/>
            <w:tcBorders>
              <w:top w:val="single" w:sz="12" w:space="0" w:color="000000"/>
              <w:bottom w:val="single" w:sz="12" w:space="0" w:color="000000"/>
              <w:right w:val="single" w:sz="8" w:space="0" w:color="000000"/>
            </w:tcBorders>
            <w:shd w:val="clear" w:color="auto" w:fill="auto"/>
          </w:tcPr>
          <w:p w14:paraId="514A54A8" w14:textId="77777777" w:rsidR="0030463B" w:rsidRDefault="0030463B" w:rsidP="00FB1F9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b/>
                <w:sz w:val="24"/>
                <w:szCs w:val="24"/>
              </w:rPr>
            </w:pPr>
          </w:p>
        </w:tc>
        <w:tc>
          <w:tcPr>
            <w:tcW w:w="8227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7C1D005D" w14:textId="77777777" w:rsidR="0030463B" w:rsidRPr="004F7828" w:rsidRDefault="0030463B" w:rsidP="00FB1F92">
            <w:pPr>
              <w:jc w:val="both"/>
              <w:rPr>
                <w:rFonts w:ascii="Arial" w:eastAsia="Arial" w:hAnsi="Arial" w:cs="Arial"/>
                <w:sz w:val="18"/>
                <w:szCs w:val="18"/>
              </w:rPr>
            </w:pPr>
            <w:r w:rsidRPr="004F7828">
              <w:rPr>
                <w:rFonts w:ascii="Arial" w:eastAsia="Arial" w:hAnsi="Arial" w:cs="Arial"/>
                <w:sz w:val="18"/>
                <w:szCs w:val="18"/>
              </w:rPr>
              <w:t>Demonstra capacidade de pesquisa, seleção e análise de informação.</w:t>
            </w:r>
          </w:p>
          <w:p w14:paraId="7FA3D862" w14:textId="5B23146D" w:rsidR="0030463B" w:rsidRPr="004F7828" w:rsidRDefault="0030463B" w:rsidP="00FB1F92">
            <w:pPr>
              <w:jc w:val="both"/>
              <w:rPr>
                <w:rFonts w:ascii="Arial" w:eastAsia="Arial" w:hAnsi="Arial" w:cs="Arial"/>
                <w:sz w:val="18"/>
                <w:szCs w:val="18"/>
              </w:rPr>
            </w:pPr>
            <w:r w:rsidRPr="004F7828">
              <w:rPr>
                <w:rFonts w:ascii="Arial" w:eastAsia="Arial" w:hAnsi="Arial" w:cs="Arial"/>
                <w:sz w:val="18"/>
                <w:szCs w:val="18"/>
              </w:rPr>
              <w:t xml:space="preserve">Adquire e aplica com facilidade a totalidade dos conceitos e princípios ligados às Atividades Físicas Desportivas e das Aprendizagens Essenciais. </w:t>
            </w:r>
          </w:p>
        </w:tc>
        <w:tc>
          <w:tcPr>
            <w:tcW w:w="1701" w:type="dxa"/>
            <w:tcBorders>
              <w:left w:val="single" w:sz="8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4BB11752" w14:textId="54A05756" w:rsidR="0030463B" w:rsidRDefault="0030463B" w:rsidP="00FB1F92">
            <w:pPr>
              <w:jc w:val="center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70 – 89%</w:t>
            </w:r>
          </w:p>
        </w:tc>
      </w:tr>
      <w:tr w:rsidR="0030463B" w14:paraId="57CE24CF" w14:textId="77777777" w:rsidTr="0030463B">
        <w:trPr>
          <w:trHeight w:val="1020"/>
          <w:jc w:val="center"/>
        </w:trPr>
        <w:tc>
          <w:tcPr>
            <w:tcW w:w="2354" w:type="dxa"/>
            <w:vMerge/>
            <w:tcBorders>
              <w:top w:val="single" w:sz="12" w:space="0" w:color="000000"/>
              <w:bottom w:val="single" w:sz="12" w:space="0" w:color="000000"/>
            </w:tcBorders>
            <w:shd w:val="clear" w:color="auto" w:fill="auto"/>
          </w:tcPr>
          <w:p w14:paraId="0281C38B" w14:textId="77777777" w:rsidR="0030463B" w:rsidRDefault="0030463B" w:rsidP="00FB1F9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b/>
                <w:sz w:val="24"/>
                <w:szCs w:val="24"/>
              </w:rPr>
            </w:pPr>
          </w:p>
        </w:tc>
        <w:tc>
          <w:tcPr>
            <w:tcW w:w="1915" w:type="dxa"/>
            <w:vMerge/>
            <w:tcBorders>
              <w:top w:val="single" w:sz="12" w:space="0" w:color="000000"/>
              <w:bottom w:val="single" w:sz="12" w:space="0" w:color="000000"/>
              <w:right w:val="single" w:sz="8" w:space="0" w:color="000000"/>
            </w:tcBorders>
            <w:shd w:val="clear" w:color="auto" w:fill="auto"/>
          </w:tcPr>
          <w:p w14:paraId="47376FE8" w14:textId="77777777" w:rsidR="0030463B" w:rsidRDefault="0030463B" w:rsidP="00FB1F9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b/>
                <w:sz w:val="24"/>
                <w:szCs w:val="24"/>
              </w:rPr>
            </w:pPr>
          </w:p>
        </w:tc>
        <w:tc>
          <w:tcPr>
            <w:tcW w:w="8227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345C85AC" w14:textId="77777777" w:rsidR="0030463B" w:rsidRPr="004F7828" w:rsidRDefault="0030463B" w:rsidP="00FB1F92">
            <w:pPr>
              <w:widowControl w:val="0"/>
              <w:jc w:val="both"/>
              <w:rPr>
                <w:rFonts w:ascii="Arial" w:eastAsia="Arial" w:hAnsi="Arial" w:cs="Arial"/>
                <w:sz w:val="18"/>
                <w:szCs w:val="18"/>
              </w:rPr>
            </w:pPr>
          </w:p>
        </w:tc>
        <w:tc>
          <w:tcPr>
            <w:tcW w:w="1701" w:type="dxa"/>
            <w:tcBorders>
              <w:left w:val="single" w:sz="8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C80E496" w14:textId="01C4C1BA" w:rsidR="0030463B" w:rsidRDefault="0030463B" w:rsidP="00FB1F92">
            <w:pPr>
              <w:jc w:val="center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Bom</w:t>
            </w:r>
          </w:p>
        </w:tc>
      </w:tr>
      <w:tr w:rsidR="0030463B" w14:paraId="2F374832" w14:textId="77777777" w:rsidTr="0030463B">
        <w:trPr>
          <w:trHeight w:val="612"/>
          <w:jc w:val="center"/>
        </w:trPr>
        <w:tc>
          <w:tcPr>
            <w:tcW w:w="2354" w:type="dxa"/>
            <w:vMerge/>
            <w:tcBorders>
              <w:top w:val="single" w:sz="12" w:space="0" w:color="000000"/>
              <w:bottom w:val="single" w:sz="12" w:space="0" w:color="000000"/>
            </w:tcBorders>
            <w:shd w:val="clear" w:color="auto" w:fill="auto"/>
          </w:tcPr>
          <w:p w14:paraId="1A66FCA2" w14:textId="77777777" w:rsidR="0030463B" w:rsidRDefault="0030463B" w:rsidP="00FB1F9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b/>
                <w:sz w:val="24"/>
                <w:szCs w:val="24"/>
              </w:rPr>
            </w:pPr>
          </w:p>
        </w:tc>
        <w:tc>
          <w:tcPr>
            <w:tcW w:w="1915" w:type="dxa"/>
            <w:vMerge/>
            <w:tcBorders>
              <w:top w:val="single" w:sz="12" w:space="0" w:color="000000"/>
              <w:bottom w:val="single" w:sz="12" w:space="0" w:color="000000"/>
              <w:right w:val="single" w:sz="8" w:space="0" w:color="000000"/>
            </w:tcBorders>
            <w:shd w:val="clear" w:color="auto" w:fill="auto"/>
          </w:tcPr>
          <w:p w14:paraId="7BF687BF" w14:textId="77777777" w:rsidR="0030463B" w:rsidRDefault="0030463B" w:rsidP="00FB1F9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b/>
                <w:sz w:val="24"/>
                <w:szCs w:val="24"/>
              </w:rPr>
            </w:pPr>
          </w:p>
        </w:tc>
        <w:tc>
          <w:tcPr>
            <w:tcW w:w="8227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2D0EAF13" w14:textId="77777777" w:rsidR="0030463B" w:rsidRDefault="0030463B" w:rsidP="00FB1F92">
            <w:pPr>
              <w:jc w:val="both"/>
              <w:rPr>
                <w:rFonts w:ascii="Arial" w:eastAsia="Arial" w:hAnsi="Arial" w:cs="Arial"/>
                <w:sz w:val="18"/>
                <w:szCs w:val="18"/>
              </w:rPr>
            </w:pPr>
            <w:r w:rsidRPr="004F7828">
              <w:rPr>
                <w:rFonts w:ascii="Arial" w:eastAsia="Arial" w:hAnsi="Arial" w:cs="Arial"/>
                <w:sz w:val="18"/>
                <w:szCs w:val="18"/>
              </w:rPr>
              <w:t>Demonstra capacidade de pesquisa e seleção, mas nem sempre analisa corretamente a informação.</w:t>
            </w:r>
          </w:p>
          <w:p w14:paraId="40D84EF7" w14:textId="2CE9B068" w:rsidR="0030463B" w:rsidRPr="004F7828" w:rsidRDefault="0030463B" w:rsidP="00FB1F92">
            <w:pPr>
              <w:jc w:val="both"/>
              <w:rPr>
                <w:rFonts w:ascii="Arial" w:eastAsia="Arial" w:hAnsi="Arial" w:cs="Arial"/>
                <w:sz w:val="18"/>
                <w:szCs w:val="18"/>
              </w:rPr>
            </w:pPr>
            <w:r w:rsidRPr="004F7828">
              <w:rPr>
                <w:rFonts w:ascii="Arial" w:eastAsia="Arial" w:hAnsi="Arial" w:cs="Arial"/>
                <w:sz w:val="18"/>
                <w:szCs w:val="18"/>
              </w:rPr>
              <w:lastRenderedPageBreak/>
              <w:t xml:space="preserve">Adquire e aplica com alguma dificuldade os conceitos e princípios ligados às Atividades Físicas Desportivas e das Aprendizagens Essenciais. </w:t>
            </w:r>
          </w:p>
        </w:tc>
        <w:tc>
          <w:tcPr>
            <w:tcW w:w="1701" w:type="dxa"/>
            <w:tcBorders>
              <w:left w:val="single" w:sz="8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455A2B2D" w14:textId="21EA414E" w:rsidR="0030463B" w:rsidRDefault="0030463B" w:rsidP="00FB1F92">
            <w:pPr>
              <w:jc w:val="center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lastRenderedPageBreak/>
              <w:t>50 – 69%</w:t>
            </w:r>
          </w:p>
        </w:tc>
      </w:tr>
      <w:tr w:rsidR="0030463B" w14:paraId="3464CEFF" w14:textId="77777777" w:rsidTr="0030463B">
        <w:trPr>
          <w:trHeight w:val="1095"/>
          <w:jc w:val="center"/>
        </w:trPr>
        <w:tc>
          <w:tcPr>
            <w:tcW w:w="2354" w:type="dxa"/>
            <w:vMerge/>
            <w:tcBorders>
              <w:top w:val="single" w:sz="12" w:space="0" w:color="000000"/>
              <w:bottom w:val="single" w:sz="12" w:space="0" w:color="000000"/>
            </w:tcBorders>
            <w:shd w:val="clear" w:color="auto" w:fill="auto"/>
          </w:tcPr>
          <w:p w14:paraId="76D980C0" w14:textId="77777777" w:rsidR="0030463B" w:rsidRDefault="0030463B" w:rsidP="00FB1F9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b/>
                <w:sz w:val="24"/>
                <w:szCs w:val="24"/>
              </w:rPr>
            </w:pPr>
          </w:p>
        </w:tc>
        <w:tc>
          <w:tcPr>
            <w:tcW w:w="1915" w:type="dxa"/>
            <w:vMerge/>
            <w:tcBorders>
              <w:top w:val="single" w:sz="12" w:space="0" w:color="000000"/>
              <w:bottom w:val="single" w:sz="12" w:space="0" w:color="000000"/>
              <w:right w:val="single" w:sz="8" w:space="0" w:color="000000"/>
            </w:tcBorders>
            <w:shd w:val="clear" w:color="auto" w:fill="auto"/>
          </w:tcPr>
          <w:p w14:paraId="112D36BF" w14:textId="77777777" w:rsidR="0030463B" w:rsidRDefault="0030463B" w:rsidP="00FB1F9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b/>
                <w:sz w:val="24"/>
                <w:szCs w:val="24"/>
              </w:rPr>
            </w:pPr>
          </w:p>
        </w:tc>
        <w:tc>
          <w:tcPr>
            <w:tcW w:w="8227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423BA5A6" w14:textId="77777777" w:rsidR="0030463B" w:rsidRPr="004F7828" w:rsidRDefault="0030463B" w:rsidP="00FB1F92">
            <w:pPr>
              <w:widowControl w:val="0"/>
              <w:jc w:val="both"/>
              <w:rPr>
                <w:rFonts w:ascii="Arial" w:eastAsia="Arial" w:hAnsi="Arial" w:cs="Arial"/>
                <w:sz w:val="18"/>
                <w:szCs w:val="18"/>
              </w:rPr>
            </w:pPr>
          </w:p>
        </w:tc>
        <w:tc>
          <w:tcPr>
            <w:tcW w:w="1701" w:type="dxa"/>
            <w:tcBorders>
              <w:left w:val="single" w:sz="8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54EA035" w14:textId="270DD5EC" w:rsidR="0030463B" w:rsidRDefault="0030463B" w:rsidP="00FB1F92">
            <w:pPr>
              <w:jc w:val="center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Suficiente</w:t>
            </w:r>
          </w:p>
        </w:tc>
      </w:tr>
      <w:tr w:rsidR="0030463B" w14:paraId="3AD07015" w14:textId="77777777" w:rsidTr="0030463B">
        <w:trPr>
          <w:trHeight w:val="612"/>
          <w:jc w:val="center"/>
        </w:trPr>
        <w:tc>
          <w:tcPr>
            <w:tcW w:w="2354" w:type="dxa"/>
            <w:vMerge/>
            <w:tcBorders>
              <w:top w:val="single" w:sz="12" w:space="0" w:color="000000"/>
              <w:bottom w:val="single" w:sz="12" w:space="0" w:color="000000"/>
            </w:tcBorders>
            <w:shd w:val="clear" w:color="auto" w:fill="auto"/>
          </w:tcPr>
          <w:p w14:paraId="1A65D9E4" w14:textId="77777777" w:rsidR="0030463B" w:rsidRDefault="0030463B" w:rsidP="00FB1F9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b/>
                <w:sz w:val="24"/>
                <w:szCs w:val="24"/>
              </w:rPr>
            </w:pPr>
          </w:p>
        </w:tc>
        <w:tc>
          <w:tcPr>
            <w:tcW w:w="1915" w:type="dxa"/>
            <w:vMerge/>
            <w:tcBorders>
              <w:top w:val="single" w:sz="12" w:space="0" w:color="000000"/>
              <w:bottom w:val="single" w:sz="12" w:space="0" w:color="000000"/>
              <w:right w:val="single" w:sz="8" w:space="0" w:color="000000"/>
            </w:tcBorders>
            <w:shd w:val="clear" w:color="auto" w:fill="auto"/>
          </w:tcPr>
          <w:p w14:paraId="5064BDB8" w14:textId="77777777" w:rsidR="0030463B" w:rsidRDefault="0030463B" w:rsidP="00FB1F9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b/>
                <w:sz w:val="24"/>
                <w:szCs w:val="24"/>
              </w:rPr>
            </w:pPr>
          </w:p>
        </w:tc>
        <w:tc>
          <w:tcPr>
            <w:tcW w:w="8227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7AB369EA" w14:textId="77777777" w:rsidR="0030463B" w:rsidRPr="004F7828" w:rsidRDefault="0030463B" w:rsidP="00FB1F92">
            <w:pPr>
              <w:jc w:val="both"/>
              <w:rPr>
                <w:rFonts w:ascii="Arial" w:eastAsia="Arial" w:hAnsi="Arial" w:cs="Arial"/>
                <w:sz w:val="18"/>
                <w:szCs w:val="18"/>
              </w:rPr>
            </w:pPr>
            <w:r w:rsidRPr="004F7828">
              <w:rPr>
                <w:rFonts w:ascii="Arial" w:eastAsia="Arial" w:hAnsi="Arial" w:cs="Arial"/>
                <w:sz w:val="18"/>
                <w:szCs w:val="18"/>
              </w:rPr>
              <w:t>Demonstra alguma capacidade de pesquisa e seleção, revelando dificuldades na análise da informação.</w:t>
            </w:r>
          </w:p>
          <w:p w14:paraId="4FF3384F" w14:textId="1C2145B3" w:rsidR="0030463B" w:rsidRPr="004F7828" w:rsidRDefault="0030463B" w:rsidP="00FB1F92">
            <w:pPr>
              <w:jc w:val="both"/>
              <w:rPr>
                <w:rFonts w:ascii="Arial" w:eastAsia="Arial" w:hAnsi="Arial" w:cs="Arial"/>
                <w:sz w:val="18"/>
                <w:szCs w:val="18"/>
              </w:rPr>
            </w:pPr>
            <w:r w:rsidRPr="004F7828">
              <w:rPr>
                <w:rFonts w:ascii="Arial" w:eastAsia="Arial" w:hAnsi="Arial" w:cs="Arial"/>
                <w:sz w:val="18"/>
                <w:szCs w:val="18"/>
              </w:rPr>
              <w:t xml:space="preserve">Tem muita dificuldade em adquirir e aplicar os conceitos e princípios ligados às Atividades Físicas Desportivas e das Aprendizagens Essenciais. </w:t>
            </w:r>
          </w:p>
        </w:tc>
        <w:tc>
          <w:tcPr>
            <w:tcW w:w="1701" w:type="dxa"/>
            <w:tcBorders>
              <w:left w:val="single" w:sz="8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40C403BE" w14:textId="6B16FD4D" w:rsidR="0030463B" w:rsidRDefault="0030463B" w:rsidP="00FB1F92">
            <w:pPr>
              <w:jc w:val="center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20 – 49%</w:t>
            </w:r>
          </w:p>
        </w:tc>
      </w:tr>
      <w:tr w:rsidR="0030463B" w14:paraId="32058569" w14:textId="77777777" w:rsidTr="0030463B">
        <w:trPr>
          <w:trHeight w:val="612"/>
          <w:jc w:val="center"/>
        </w:trPr>
        <w:tc>
          <w:tcPr>
            <w:tcW w:w="2354" w:type="dxa"/>
            <w:vMerge/>
            <w:tcBorders>
              <w:top w:val="single" w:sz="12" w:space="0" w:color="000000"/>
              <w:bottom w:val="single" w:sz="12" w:space="0" w:color="000000"/>
            </w:tcBorders>
            <w:shd w:val="clear" w:color="auto" w:fill="auto"/>
          </w:tcPr>
          <w:p w14:paraId="6968AA39" w14:textId="77777777" w:rsidR="0030463B" w:rsidRDefault="0030463B" w:rsidP="00FB1F9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b/>
                <w:sz w:val="24"/>
                <w:szCs w:val="24"/>
              </w:rPr>
            </w:pPr>
          </w:p>
        </w:tc>
        <w:tc>
          <w:tcPr>
            <w:tcW w:w="1915" w:type="dxa"/>
            <w:vMerge/>
            <w:tcBorders>
              <w:top w:val="single" w:sz="12" w:space="0" w:color="000000"/>
              <w:bottom w:val="single" w:sz="12" w:space="0" w:color="000000"/>
              <w:right w:val="single" w:sz="8" w:space="0" w:color="000000"/>
            </w:tcBorders>
            <w:shd w:val="clear" w:color="auto" w:fill="auto"/>
          </w:tcPr>
          <w:p w14:paraId="6F572951" w14:textId="77777777" w:rsidR="0030463B" w:rsidRDefault="0030463B" w:rsidP="00FB1F9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b/>
                <w:sz w:val="24"/>
                <w:szCs w:val="24"/>
              </w:rPr>
            </w:pPr>
          </w:p>
        </w:tc>
        <w:tc>
          <w:tcPr>
            <w:tcW w:w="8227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07587AD4" w14:textId="77777777" w:rsidR="0030463B" w:rsidRPr="004F7828" w:rsidRDefault="0030463B" w:rsidP="00FB1F92">
            <w:pPr>
              <w:jc w:val="both"/>
              <w:rPr>
                <w:rFonts w:ascii="Arial" w:eastAsia="Arial" w:hAnsi="Arial" w:cs="Arial"/>
                <w:sz w:val="18"/>
                <w:szCs w:val="18"/>
              </w:rPr>
            </w:pPr>
          </w:p>
        </w:tc>
        <w:tc>
          <w:tcPr>
            <w:tcW w:w="1701" w:type="dxa"/>
            <w:tcBorders>
              <w:left w:val="single" w:sz="8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686CD3C8" w14:textId="66BCE933" w:rsidR="0030463B" w:rsidRDefault="0030463B" w:rsidP="00FB1F92">
            <w:pPr>
              <w:jc w:val="center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Insuficiente</w:t>
            </w:r>
          </w:p>
        </w:tc>
      </w:tr>
      <w:tr w:rsidR="0030463B" w14:paraId="5A1DBC99" w14:textId="77777777" w:rsidTr="0030463B">
        <w:trPr>
          <w:trHeight w:val="612"/>
          <w:jc w:val="center"/>
        </w:trPr>
        <w:tc>
          <w:tcPr>
            <w:tcW w:w="2354" w:type="dxa"/>
            <w:vMerge/>
            <w:tcBorders>
              <w:top w:val="single" w:sz="12" w:space="0" w:color="000000"/>
              <w:bottom w:val="single" w:sz="4" w:space="0" w:color="000000"/>
            </w:tcBorders>
            <w:shd w:val="clear" w:color="auto" w:fill="auto"/>
          </w:tcPr>
          <w:p w14:paraId="18DBDA40" w14:textId="77777777" w:rsidR="0030463B" w:rsidRDefault="0030463B" w:rsidP="00FB1F9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b/>
                <w:sz w:val="24"/>
                <w:szCs w:val="24"/>
              </w:rPr>
            </w:pPr>
          </w:p>
        </w:tc>
        <w:tc>
          <w:tcPr>
            <w:tcW w:w="1915" w:type="dxa"/>
            <w:vMerge/>
            <w:tcBorders>
              <w:top w:val="single" w:sz="12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</w:tcPr>
          <w:p w14:paraId="45507934" w14:textId="77777777" w:rsidR="0030463B" w:rsidRDefault="0030463B" w:rsidP="00FB1F9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b/>
                <w:sz w:val="24"/>
                <w:szCs w:val="24"/>
              </w:rPr>
            </w:pPr>
          </w:p>
        </w:tc>
        <w:tc>
          <w:tcPr>
            <w:tcW w:w="8227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1FF45C0E" w14:textId="77777777" w:rsidR="0030463B" w:rsidRPr="004F7828" w:rsidRDefault="0030463B" w:rsidP="00FB1F92">
            <w:pPr>
              <w:jc w:val="both"/>
              <w:rPr>
                <w:rFonts w:ascii="Arial" w:eastAsia="Arial" w:hAnsi="Arial" w:cs="Arial"/>
                <w:sz w:val="18"/>
                <w:szCs w:val="18"/>
              </w:rPr>
            </w:pPr>
            <w:r w:rsidRPr="004F7828">
              <w:rPr>
                <w:rFonts w:ascii="Arial" w:eastAsia="Arial" w:hAnsi="Arial" w:cs="Arial"/>
                <w:sz w:val="18"/>
                <w:szCs w:val="18"/>
              </w:rPr>
              <w:t>Não demonstra capacidade de pesquisa e seleção.</w:t>
            </w:r>
          </w:p>
          <w:p w14:paraId="7C7C41B3" w14:textId="437B952E" w:rsidR="0030463B" w:rsidRPr="004F7828" w:rsidRDefault="0030463B" w:rsidP="00FB1F92">
            <w:pPr>
              <w:jc w:val="both"/>
              <w:rPr>
                <w:rFonts w:ascii="Arial" w:eastAsia="Arial" w:hAnsi="Arial" w:cs="Arial"/>
                <w:sz w:val="18"/>
                <w:szCs w:val="18"/>
              </w:rPr>
            </w:pPr>
            <w:r w:rsidRPr="004F7828">
              <w:rPr>
                <w:rFonts w:ascii="Arial" w:eastAsia="Arial" w:hAnsi="Arial" w:cs="Arial"/>
                <w:sz w:val="18"/>
                <w:szCs w:val="18"/>
              </w:rPr>
              <w:t xml:space="preserve">Não adquire e aplica os conceitos e princípios ligados às Atividades Físicas Desportivas e das Aprendizagens Essenciais. </w:t>
            </w:r>
          </w:p>
        </w:tc>
        <w:tc>
          <w:tcPr>
            <w:tcW w:w="1701" w:type="dxa"/>
            <w:tcBorders>
              <w:left w:val="single" w:sz="8" w:space="0" w:color="000000"/>
              <w:bottom w:val="single" w:sz="12" w:space="0" w:color="000000"/>
            </w:tcBorders>
            <w:shd w:val="clear" w:color="auto" w:fill="auto"/>
            <w:vAlign w:val="center"/>
          </w:tcPr>
          <w:p w14:paraId="45F16E35" w14:textId="76CF10DA" w:rsidR="0030463B" w:rsidRDefault="0030463B" w:rsidP="00FB1F92">
            <w:pPr>
              <w:jc w:val="center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0 – 19%</w:t>
            </w:r>
          </w:p>
        </w:tc>
      </w:tr>
      <w:tr w:rsidR="0030463B" w14:paraId="3E395A53" w14:textId="77777777" w:rsidTr="0030463B">
        <w:trPr>
          <w:trHeight w:val="612"/>
          <w:jc w:val="center"/>
        </w:trPr>
        <w:tc>
          <w:tcPr>
            <w:tcW w:w="2354" w:type="dxa"/>
            <w:vMerge/>
            <w:tcBorders>
              <w:top w:val="single" w:sz="12" w:space="0" w:color="000000"/>
              <w:bottom w:val="single" w:sz="4" w:space="0" w:color="000000"/>
            </w:tcBorders>
            <w:shd w:val="clear" w:color="auto" w:fill="auto"/>
          </w:tcPr>
          <w:p w14:paraId="41D90F26" w14:textId="77777777" w:rsidR="0030463B" w:rsidRDefault="0030463B" w:rsidP="00FB1F9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b/>
                <w:sz w:val="24"/>
                <w:szCs w:val="24"/>
              </w:rPr>
            </w:pPr>
          </w:p>
        </w:tc>
        <w:tc>
          <w:tcPr>
            <w:tcW w:w="1915" w:type="dxa"/>
            <w:vMerge/>
            <w:tcBorders>
              <w:top w:val="single" w:sz="12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</w:tcPr>
          <w:p w14:paraId="3F270F47" w14:textId="77777777" w:rsidR="0030463B" w:rsidRDefault="0030463B" w:rsidP="00FB1F9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b/>
                <w:sz w:val="24"/>
                <w:szCs w:val="24"/>
              </w:rPr>
            </w:pPr>
          </w:p>
        </w:tc>
        <w:tc>
          <w:tcPr>
            <w:tcW w:w="8227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0C9D2128" w14:textId="77777777" w:rsidR="0030463B" w:rsidRDefault="0030463B" w:rsidP="00FB1F92">
            <w:pPr>
              <w:jc w:val="both"/>
              <w:rPr>
                <w:rFonts w:ascii="Arial" w:eastAsia="Arial" w:hAnsi="Arial" w:cs="Arial"/>
              </w:rPr>
            </w:pPr>
          </w:p>
        </w:tc>
        <w:tc>
          <w:tcPr>
            <w:tcW w:w="1701" w:type="dxa"/>
            <w:tcBorders>
              <w:left w:val="single" w:sz="8" w:space="0" w:color="000000"/>
              <w:bottom w:val="single" w:sz="12" w:space="0" w:color="000000"/>
            </w:tcBorders>
            <w:shd w:val="clear" w:color="auto" w:fill="auto"/>
            <w:vAlign w:val="center"/>
          </w:tcPr>
          <w:p w14:paraId="030DA9D7" w14:textId="55F7F226" w:rsidR="0030463B" w:rsidRDefault="0030463B" w:rsidP="00FB1F92">
            <w:pPr>
              <w:jc w:val="center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Insuficiente</w:t>
            </w:r>
          </w:p>
        </w:tc>
      </w:tr>
    </w:tbl>
    <w:p w14:paraId="53BDAFE3" w14:textId="77777777" w:rsidR="00062B03" w:rsidRDefault="00062B03" w:rsidP="00062B03">
      <w:pPr>
        <w:jc w:val="center"/>
        <w:rPr>
          <w:rFonts w:ascii="Arial" w:hAnsi="Arial" w:cs="Arial"/>
        </w:rPr>
      </w:pPr>
    </w:p>
    <w:p w14:paraId="1FAE93AB" w14:textId="7AF2E810" w:rsidR="00062B03" w:rsidRPr="001B611C" w:rsidRDefault="00062B03" w:rsidP="00062B03">
      <w:pPr>
        <w:jc w:val="center"/>
        <w:rPr>
          <w:rFonts w:ascii="Arial" w:hAnsi="Arial" w:cs="Arial"/>
        </w:rPr>
      </w:pPr>
      <w:r w:rsidRPr="001B611C">
        <w:rPr>
          <w:rFonts w:ascii="Arial" w:hAnsi="Arial" w:cs="Arial"/>
        </w:rPr>
        <w:t xml:space="preserve">Modelo aprovado em Conselho Pedagógico </w:t>
      </w:r>
      <w:r>
        <w:rPr>
          <w:rFonts w:ascii="Arial" w:hAnsi="Arial" w:cs="Arial"/>
        </w:rPr>
        <w:t xml:space="preserve"> –  22 de</w:t>
      </w:r>
      <w:r w:rsidRPr="001B611C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setembro de 2023</w:t>
      </w:r>
    </w:p>
    <w:p w14:paraId="2EFBC136" w14:textId="77777777" w:rsidR="00F90641" w:rsidRDefault="00F90641"/>
    <w:sectPr w:rsidR="00F90641" w:rsidSect="004F7828">
      <w:footerReference w:type="even" r:id="rId8"/>
      <w:footerReference w:type="default" r:id="rId9"/>
      <w:pgSz w:w="16838" w:h="11906" w:orient="landscape"/>
      <w:pgMar w:top="567" w:right="567" w:bottom="567" w:left="567" w:header="709" w:footer="709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404FE0D" w14:textId="77777777" w:rsidR="00B15524" w:rsidRDefault="00B15524" w:rsidP="00BE227E">
      <w:pPr>
        <w:spacing w:after="0" w:line="240" w:lineRule="auto"/>
      </w:pPr>
      <w:r>
        <w:separator/>
      </w:r>
    </w:p>
  </w:endnote>
  <w:endnote w:type="continuationSeparator" w:id="0">
    <w:p w14:paraId="4A8F77BE" w14:textId="77777777" w:rsidR="00B15524" w:rsidRDefault="00B15524" w:rsidP="00BE227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604020202020204"/>
    <w:charset w:val="00"/>
    <w:family w:val="swiss"/>
    <w:pitch w:val="variable"/>
    <w:sig w:usb0="E4002EFF" w:usb1="C000E47F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Nmerodepgina"/>
      </w:rPr>
      <w:id w:val="494928966"/>
      <w:docPartObj>
        <w:docPartGallery w:val="Page Numbers (Bottom of Page)"/>
        <w:docPartUnique/>
      </w:docPartObj>
    </w:sdtPr>
    <w:sdtContent>
      <w:p w14:paraId="53D9059A" w14:textId="34723740" w:rsidR="00BE227E" w:rsidRDefault="00BE227E" w:rsidP="00DD5898">
        <w:pPr>
          <w:pStyle w:val="Rodap"/>
          <w:framePr w:wrap="none" w:vAnchor="text" w:hAnchor="margin" w:xAlign="right" w:y="1"/>
          <w:rPr>
            <w:rStyle w:val="Nmerodepgina"/>
          </w:rPr>
        </w:pPr>
        <w:r>
          <w:rPr>
            <w:rStyle w:val="Nmerodepgina"/>
          </w:rPr>
          <w:fldChar w:fldCharType="begin"/>
        </w:r>
        <w:r>
          <w:rPr>
            <w:rStyle w:val="Nmerodepgina"/>
          </w:rPr>
          <w:instrText xml:space="preserve"> PAGE </w:instrText>
        </w:r>
        <w:r>
          <w:rPr>
            <w:rStyle w:val="Nmerodepgina"/>
          </w:rPr>
          <w:fldChar w:fldCharType="separate"/>
        </w:r>
        <w:r w:rsidR="00AC6403">
          <w:rPr>
            <w:rStyle w:val="Nmerodepgina"/>
            <w:noProof/>
          </w:rPr>
          <w:t>1</w:t>
        </w:r>
        <w:r>
          <w:rPr>
            <w:rStyle w:val="Nmerodepgina"/>
          </w:rPr>
          <w:fldChar w:fldCharType="end"/>
        </w:r>
      </w:p>
    </w:sdtContent>
  </w:sdt>
  <w:p w14:paraId="4C78DD92" w14:textId="77777777" w:rsidR="00BE227E" w:rsidRDefault="00BE227E" w:rsidP="00BE227E">
    <w:pPr>
      <w:pStyle w:val="Rodap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Nmerodepgina"/>
      </w:rPr>
      <w:id w:val="-1138723635"/>
      <w:docPartObj>
        <w:docPartGallery w:val="Page Numbers (Bottom of Page)"/>
        <w:docPartUnique/>
      </w:docPartObj>
    </w:sdtPr>
    <w:sdtContent>
      <w:p w14:paraId="6AD88E18" w14:textId="406A6449" w:rsidR="00BE227E" w:rsidRDefault="00BE227E" w:rsidP="00DD5898">
        <w:pPr>
          <w:pStyle w:val="Rodap"/>
          <w:framePr w:wrap="none" w:vAnchor="text" w:hAnchor="margin" w:xAlign="right" w:y="1"/>
          <w:rPr>
            <w:rStyle w:val="Nmerodepgina"/>
          </w:rPr>
        </w:pPr>
        <w:r>
          <w:rPr>
            <w:rStyle w:val="Nmerodepgina"/>
          </w:rPr>
          <w:fldChar w:fldCharType="begin"/>
        </w:r>
        <w:r>
          <w:rPr>
            <w:rStyle w:val="Nmerodepgina"/>
          </w:rPr>
          <w:instrText xml:space="preserve"> PAGE </w:instrText>
        </w:r>
        <w:r>
          <w:rPr>
            <w:rStyle w:val="Nmerodepgina"/>
          </w:rPr>
          <w:fldChar w:fldCharType="separate"/>
        </w:r>
        <w:r>
          <w:rPr>
            <w:rStyle w:val="Nmerodepgina"/>
            <w:noProof/>
          </w:rPr>
          <w:t>1</w:t>
        </w:r>
        <w:r>
          <w:rPr>
            <w:rStyle w:val="Nmerodepgina"/>
          </w:rPr>
          <w:fldChar w:fldCharType="end"/>
        </w:r>
      </w:p>
    </w:sdtContent>
  </w:sdt>
  <w:p w14:paraId="0DED7CC7" w14:textId="77777777" w:rsidR="00BE227E" w:rsidRDefault="00BE227E" w:rsidP="00BE227E">
    <w:pPr>
      <w:pStyle w:val="Rodap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6B6CC17" w14:textId="77777777" w:rsidR="00B15524" w:rsidRDefault="00B15524" w:rsidP="00BE227E">
      <w:pPr>
        <w:spacing w:after="0" w:line="240" w:lineRule="auto"/>
      </w:pPr>
      <w:r>
        <w:separator/>
      </w:r>
    </w:p>
  </w:footnote>
  <w:footnote w:type="continuationSeparator" w:id="0">
    <w:p w14:paraId="53BE7925" w14:textId="77777777" w:rsidR="00B15524" w:rsidRDefault="00B15524" w:rsidP="00BE227E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90641"/>
    <w:rsid w:val="000044D6"/>
    <w:rsid w:val="00057C88"/>
    <w:rsid w:val="00062B03"/>
    <w:rsid w:val="001E2B62"/>
    <w:rsid w:val="0022222C"/>
    <w:rsid w:val="00261DF7"/>
    <w:rsid w:val="002D2101"/>
    <w:rsid w:val="00302AAE"/>
    <w:rsid w:val="0030463B"/>
    <w:rsid w:val="00310F86"/>
    <w:rsid w:val="00385223"/>
    <w:rsid w:val="003B1BF0"/>
    <w:rsid w:val="003E63C0"/>
    <w:rsid w:val="004F7828"/>
    <w:rsid w:val="005611F0"/>
    <w:rsid w:val="00635194"/>
    <w:rsid w:val="00674DD2"/>
    <w:rsid w:val="00705B64"/>
    <w:rsid w:val="007E02E3"/>
    <w:rsid w:val="00934F59"/>
    <w:rsid w:val="009533DF"/>
    <w:rsid w:val="009C668D"/>
    <w:rsid w:val="00A22A68"/>
    <w:rsid w:val="00A652FC"/>
    <w:rsid w:val="00AC6403"/>
    <w:rsid w:val="00B15524"/>
    <w:rsid w:val="00BB3398"/>
    <w:rsid w:val="00BB4630"/>
    <w:rsid w:val="00BE227E"/>
    <w:rsid w:val="00C76940"/>
    <w:rsid w:val="00CD781D"/>
    <w:rsid w:val="00D02D08"/>
    <w:rsid w:val="00F90641"/>
    <w:rsid w:val="00FA6C8C"/>
    <w:rsid w:val="00FB1F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P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42335B7"/>
  <w15:docId w15:val="{95366D6C-475B-488C-B1D4-E9D35E547A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Calibri"/>
        <w:sz w:val="22"/>
        <w:szCs w:val="22"/>
        <w:lang w:val="pt-PT" w:eastAsia="pt-PT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link w:val="TtuloCarter"/>
    <w:uiPriority w:val="10"/>
    <w:qFormat/>
    <w:rsid w:val="00EB1E48"/>
    <w:pPr>
      <w:keepNext/>
      <w:keepLines/>
      <w:spacing w:before="480" w:after="120"/>
    </w:pPr>
    <w:rPr>
      <w:b/>
      <w:sz w:val="72"/>
      <w:szCs w:val="72"/>
    </w:rPr>
  </w:style>
  <w:style w:type="table" w:styleId="TabelacomGrelha">
    <w:name w:val="Table Grid"/>
    <w:basedOn w:val="Tabelanormal"/>
    <w:uiPriority w:val="39"/>
    <w:rsid w:val="00EB1E4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Forte">
    <w:name w:val="Strong"/>
    <w:basedOn w:val="Tipodeletrapredefinidodopargrafo"/>
    <w:uiPriority w:val="22"/>
    <w:qFormat/>
    <w:rsid w:val="00EB1E48"/>
    <w:rPr>
      <w:b/>
      <w:bCs/>
    </w:rPr>
  </w:style>
  <w:style w:type="table" w:customStyle="1" w:styleId="TableNormal0">
    <w:name w:val="Table Normal"/>
    <w:rsid w:val="00EB1E48"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TtuloCarter">
    <w:name w:val="Título Caráter"/>
    <w:basedOn w:val="Tipodeletrapredefinidodopargrafo"/>
    <w:link w:val="Ttulo"/>
    <w:uiPriority w:val="10"/>
    <w:rsid w:val="00EB1E48"/>
    <w:rPr>
      <w:rFonts w:ascii="Calibri" w:eastAsia="Calibri" w:hAnsi="Calibri" w:cs="Calibri"/>
      <w:b/>
      <w:sz w:val="72"/>
      <w:szCs w:val="72"/>
      <w:lang w:eastAsia="pt-PT"/>
    </w:rPr>
  </w:style>
  <w:style w:type="paragraph" w:styleId="PargrafodaLista">
    <w:name w:val="List Paragraph"/>
    <w:basedOn w:val="Normal"/>
    <w:uiPriority w:val="34"/>
    <w:qFormat/>
    <w:rsid w:val="00EB1E48"/>
    <w:pPr>
      <w:ind w:left="720"/>
      <w:contextualSpacing/>
    </w:pPr>
  </w:style>
  <w:style w:type="paragraph" w:styleId="Textodebalo">
    <w:name w:val="Balloon Text"/>
    <w:basedOn w:val="Normal"/>
    <w:link w:val="TextodebaloCarter"/>
    <w:uiPriority w:val="99"/>
    <w:semiHidden/>
    <w:unhideWhenUsed/>
    <w:rsid w:val="00FD45E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arter">
    <w:name w:val="Texto de balão Caráter"/>
    <w:basedOn w:val="Tipodeletrapredefinidodopargrafo"/>
    <w:link w:val="Textodebalo"/>
    <w:uiPriority w:val="99"/>
    <w:semiHidden/>
    <w:rsid w:val="00FD45EC"/>
    <w:rPr>
      <w:rFonts w:ascii="Segoe UI" w:hAnsi="Segoe UI" w:cs="Segoe UI"/>
      <w:sz w:val="18"/>
      <w:szCs w:val="18"/>
    </w:rPr>
  </w:style>
  <w:style w:type="paragraph" w:styleId="Subttulo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0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paragraph" w:styleId="Rodap">
    <w:name w:val="footer"/>
    <w:basedOn w:val="Normal"/>
    <w:link w:val="RodapCarter"/>
    <w:uiPriority w:val="99"/>
    <w:unhideWhenUsed/>
    <w:rsid w:val="00BE227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arter">
    <w:name w:val="Rodapé Caráter"/>
    <w:basedOn w:val="Tipodeletrapredefinidodopargrafo"/>
    <w:link w:val="Rodap"/>
    <w:uiPriority w:val="99"/>
    <w:rsid w:val="00BE227E"/>
  </w:style>
  <w:style w:type="character" w:styleId="Nmerodepgina">
    <w:name w:val="page number"/>
    <w:basedOn w:val="Tipodeletrapredefinidodopargrafo"/>
    <w:uiPriority w:val="99"/>
    <w:semiHidden/>
    <w:unhideWhenUsed/>
    <w:rsid w:val="00BE227E"/>
  </w:style>
  <w:style w:type="paragraph" w:styleId="Cabealho">
    <w:name w:val="header"/>
    <w:basedOn w:val="Normal"/>
    <w:link w:val="CabealhoCarter"/>
    <w:uiPriority w:val="99"/>
    <w:unhideWhenUsed/>
    <w:rsid w:val="00AC640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arter">
    <w:name w:val="Cabeçalho Caráter"/>
    <w:basedOn w:val="Tipodeletrapredefinidodopargrafo"/>
    <w:link w:val="Cabealho"/>
    <w:uiPriority w:val="99"/>
    <w:rsid w:val="00AC640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iv27IXyNarqLxRr36mjdmfY/U+gQ==">AMUW2mULRzBR2iNWruioNrGgF+7ke7O+7BCBzuAzQ8HEwF3cjNtmOY1VaswCMGU8RMZKGEOYtXiWOgY6d7/HYx6lee/Ns9u2JCUD+azy5w5iTv/XVIK/Rau5eAdB+GJb4NJOad4OFCda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1237</Words>
  <Characters>6633</Characters>
  <Application>Microsoft Office Word</Application>
  <DocSecurity>0</DocSecurity>
  <Lines>112</Lines>
  <Paragraphs>59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AETCF</dc:creator>
  <cp:lastModifiedBy>Pedro Correia</cp:lastModifiedBy>
  <cp:revision>4</cp:revision>
  <dcterms:created xsi:type="dcterms:W3CDTF">2023-09-28T09:29:00Z</dcterms:created>
  <dcterms:modified xsi:type="dcterms:W3CDTF">2023-10-19T10:36:00Z</dcterms:modified>
</cp:coreProperties>
</file>