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CE672" w14:textId="6F0ACEDD" w:rsidR="00F90641" w:rsidRDefault="00F90641"/>
    <w:p w14:paraId="33B176BC" w14:textId="56A42471" w:rsidR="00F90641" w:rsidRDefault="00217DA1" w:rsidP="006D5C27">
      <w:pPr>
        <w:jc w:val="center"/>
      </w:pPr>
      <w:r>
        <w:rPr>
          <w:noProof/>
        </w:rPr>
        <w:drawing>
          <wp:inline distT="0" distB="0" distL="0" distR="0" wp14:anchorId="7216EBA6" wp14:editId="745B2F05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6384E" w14:textId="6B1FEFD4" w:rsidR="00F90641" w:rsidRDefault="00261DF7" w:rsidP="006D5C2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CRITÉRIOS DE AVALIAÇÃO ESPECÍFICOS DO SECUNDÁRIO/GRUPO DISCIPLINAR 620/EDUCAÇÃO FÍSICA</w:t>
      </w:r>
      <w:bookmarkStart w:id="0" w:name="_heading=h.gjdgxs" w:colFirst="0" w:colLast="0"/>
      <w:bookmarkEnd w:id="0"/>
    </w:p>
    <w:tbl>
      <w:tblPr>
        <w:tblStyle w:val="a"/>
        <w:tblW w:w="1419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4"/>
        <w:gridCol w:w="1915"/>
        <w:gridCol w:w="8227"/>
        <w:gridCol w:w="1701"/>
      </w:tblGrid>
      <w:tr w:rsidR="002B6133" w14:paraId="20BF5813" w14:textId="77777777" w:rsidTr="002B6133">
        <w:trPr>
          <w:trHeight w:val="1093"/>
          <w:jc w:val="center"/>
        </w:trPr>
        <w:tc>
          <w:tcPr>
            <w:tcW w:w="2354" w:type="dxa"/>
            <w:vMerge w:val="restart"/>
            <w:shd w:val="clear" w:color="auto" w:fill="auto"/>
            <w:vAlign w:val="center"/>
          </w:tcPr>
          <w:p w14:paraId="52EC941B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Domínios</w:t>
            </w:r>
          </w:p>
          <w:p w14:paraId="47FAD031" w14:textId="29C43811" w:rsidR="002B6133" w:rsidRDefault="002B613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Ponderação</w:t>
            </w:r>
          </w:p>
        </w:tc>
        <w:tc>
          <w:tcPr>
            <w:tcW w:w="1915" w:type="dxa"/>
            <w:vMerge w:val="restart"/>
            <w:shd w:val="clear" w:color="auto" w:fill="auto"/>
            <w:vAlign w:val="center"/>
          </w:tcPr>
          <w:p w14:paraId="7C11C90E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Processos de Recolha de Informação</w:t>
            </w:r>
          </w:p>
          <w:p w14:paraId="515B1572" w14:textId="3E406155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28007C0" w14:textId="77777777" w:rsidR="002B6133" w:rsidRDefault="002B613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Indicadores de Desempenho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50D9C7" w14:textId="29A48F5B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Classificação</w:t>
            </w:r>
          </w:p>
        </w:tc>
      </w:tr>
      <w:tr w:rsidR="002B6133" w14:paraId="2DB0EFED" w14:textId="77777777" w:rsidTr="002B6133">
        <w:trPr>
          <w:trHeight w:val="240"/>
          <w:jc w:val="center"/>
        </w:trPr>
        <w:tc>
          <w:tcPr>
            <w:tcW w:w="2354" w:type="dxa"/>
            <w:vMerge/>
            <w:shd w:val="clear" w:color="auto" w:fill="auto"/>
            <w:vAlign w:val="center"/>
          </w:tcPr>
          <w:p w14:paraId="67A28DE4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shd w:val="clear" w:color="auto" w:fill="auto"/>
            <w:vAlign w:val="center"/>
          </w:tcPr>
          <w:p w14:paraId="622A5E7C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1E946340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DB040C1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Secundário</w:t>
            </w:r>
          </w:p>
        </w:tc>
      </w:tr>
      <w:tr w:rsidR="002B6133" w14:paraId="3240F152" w14:textId="77777777" w:rsidTr="002B6133">
        <w:trPr>
          <w:trHeight w:val="969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F1195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CONHECIMENTO</w:t>
            </w:r>
          </w:p>
          <w:p w14:paraId="7765C198" w14:textId="50ADCEE1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(85%)</w:t>
            </w:r>
          </w:p>
          <w:p w14:paraId="15C0DDD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230AE05D" w14:textId="72D4D9CE" w:rsidR="002B6133" w:rsidRDefault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-Conhecimento e compreensão de conceitos e a sua mobilização, integração e utilização, apresentando com rigor a terminologia científica </w:t>
            </w:r>
          </w:p>
          <w:p w14:paraId="41A213AA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65F1D173" w14:textId="77777777" w:rsidR="002B6133" w:rsidRPr="00635194" w:rsidRDefault="002B6133" w:rsidP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635194">
              <w:rPr>
                <w:rFonts w:ascii="Arial" w:eastAsia="Arial" w:hAnsi="Arial" w:cs="Arial"/>
                <w:sz w:val="18"/>
                <w:szCs w:val="18"/>
              </w:rPr>
              <w:t xml:space="preserve">Atividades Físicas (60%) </w:t>
            </w:r>
            <w:r>
              <w:rPr>
                <w:rFonts w:ascii="Arial" w:eastAsia="Arial" w:hAnsi="Arial" w:cs="Arial"/>
                <w:sz w:val="18"/>
                <w:szCs w:val="18"/>
              </w:rPr>
              <w:t>e Relacionamento Interpessoal(*) (10%)</w:t>
            </w:r>
          </w:p>
          <w:p w14:paraId="08FD2251" w14:textId="77777777" w:rsidR="002B6133" w:rsidRDefault="002B6133" w:rsidP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721A225D" w14:textId="77777777" w:rsidR="002B6133" w:rsidRDefault="002B6133" w:rsidP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6FA538AD" w14:textId="77777777" w:rsidR="002B6133" w:rsidRPr="002D2101" w:rsidRDefault="002B6133" w:rsidP="002B6133">
            <w:pPr>
              <w:rPr>
                <w:rFonts w:ascii="Arial" w:eastAsia="Arial" w:hAnsi="Arial" w:cs="Arial"/>
                <w:sz w:val="14"/>
                <w:szCs w:val="14"/>
              </w:rPr>
            </w:pPr>
            <w:r w:rsidRPr="002D2101">
              <w:rPr>
                <w:rFonts w:ascii="Arial" w:eastAsia="Arial" w:hAnsi="Arial" w:cs="Arial"/>
                <w:sz w:val="14"/>
                <w:szCs w:val="14"/>
              </w:rPr>
              <w:t>(*) Respeito pela diferença; Cumprimento de regras; Responsabilidade</w:t>
            </w:r>
          </w:p>
          <w:p w14:paraId="03E9656F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0ACD1FF4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59D5566D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7C42F845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738FF728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0D25014B" w14:textId="541D31FB" w:rsidR="002B6133" w:rsidRDefault="002B6133">
            <w:pPr>
              <w:rPr>
                <w:rFonts w:ascii="Arial" w:eastAsia="Arial" w:hAnsi="Arial" w:cs="Arial"/>
              </w:rPr>
            </w:pPr>
          </w:p>
          <w:p w14:paraId="7F135C25" w14:textId="24C30236" w:rsidR="002B6133" w:rsidRDefault="002B6133">
            <w:pPr>
              <w:rPr>
                <w:rFonts w:ascii="Arial" w:eastAsia="Arial" w:hAnsi="Arial" w:cs="Arial"/>
              </w:rPr>
            </w:pPr>
          </w:p>
          <w:p w14:paraId="68389460" w14:textId="5DA12102" w:rsidR="002B6133" w:rsidRDefault="002B6133">
            <w:pPr>
              <w:rPr>
                <w:rFonts w:ascii="Arial" w:eastAsia="Arial" w:hAnsi="Arial" w:cs="Arial"/>
              </w:rPr>
            </w:pPr>
          </w:p>
          <w:p w14:paraId="097C266B" w14:textId="7ADA7E6E" w:rsidR="002B6133" w:rsidRDefault="002B6133">
            <w:pPr>
              <w:rPr>
                <w:rFonts w:ascii="Arial" w:eastAsia="Arial" w:hAnsi="Arial" w:cs="Arial"/>
              </w:rPr>
            </w:pPr>
          </w:p>
          <w:p w14:paraId="2B313E91" w14:textId="1B3A1D37" w:rsidR="002B6133" w:rsidRDefault="002B6133">
            <w:pPr>
              <w:rPr>
                <w:rFonts w:ascii="Arial" w:eastAsia="Arial" w:hAnsi="Arial" w:cs="Arial"/>
              </w:rPr>
            </w:pPr>
          </w:p>
          <w:p w14:paraId="1F7F86F9" w14:textId="7A69B693" w:rsidR="002B6133" w:rsidRDefault="002B6133">
            <w:pPr>
              <w:rPr>
                <w:rFonts w:ascii="Arial" w:eastAsia="Arial" w:hAnsi="Arial" w:cs="Arial"/>
              </w:rPr>
            </w:pPr>
          </w:p>
          <w:p w14:paraId="448E277A" w14:textId="1C8D59C0" w:rsidR="002B6133" w:rsidRDefault="002B6133">
            <w:pPr>
              <w:rPr>
                <w:rFonts w:ascii="Arial" w:eastAsia="Arial" w:hAnsi="Arial" w:cs="Arial"/>
              </w:rPr>
            </w:pPr>
          </w:p>
          <w:p w14:paraId="75B8D9D6" w14:textId="4F89E4B2" w:rsidR="002B6133" w:rsidRDefault="002B6133">
            <w:pPr>
              <w:rPr>
                <w:rFonts w:ascii="Arial" w:eastAsia="Arial" w:hAnsi="Arial" w:cs="Arial"/>
              </w:rPr>
            </w:pPr>
          </w:p>
          <w:p w14:paraId="7817678A" w14:textId="34EC0209" w:rsidR="002B6133" w:rsidRDefault="002B6133">
            <w:pPr>
              <w:rPr>
                <w:rFonts w:ascii="Arial" w:eastAsia="Arial" w:hAnsi="Arial" w:cs="Arial"/>
              </w:rPr>
            </w:pPr>
          </w:p>
          <w:p w14:paraId="5D16D222" w14:textId="4F884B67" w:rsidR="002B6133" w:rsidRDefault="002B6133">
            <w:pPr>
              <w:rPr>
                <w:rFonts w:ascii="Arial" w:eastAsia="Arial" w:hAnsi="Arial" w:cs="Arial"/>
              </w:rPr>
            </w:pPr>
          </w:p>
          <w:p w14:paraId="3AC17B38" w14:textId="2BA0F427" w:rsidR="002B6133" w:rsidRDefault="002B6133">
            <w:pPr>
              <w:rPr>
                <w:rFonts w:ascii="Arial" w:eastAsia="Arial" w:hAnsi="Arial" w:cs="Arial"/>
              </w:rPr>
            </w:pPr>
          </w:p>
          <w:p w14:paraId="58C349B8" w14:textId="56EFF19B" w:rsidR="002B6133" w:rsidRDefault="002B6133">
            <w:pPr>
              <w:rPr>
                <w:rFonts w:ascii="Arial" w:eastAsia="Arial" w:hAnsi="Arial" w:cs="Arial"/>
              </w:rPr>
            </w:pPr>
          </w:p>
          <w:p w14:paraId="4E14B860" w14:textId="0BF21864" w:rsidR="002B6133" w:rsidRDefault="002B6133">
            <w:pPr>
              <w:rPr>
                <w:rFonts w:ascii="Arial" w:eastAsia="Arial" w:hAnsi="Arial" w:cs="Arial"/>
              </w:rPr>
            </w:pPr>
          </w:p>
          <w:p w14:paraId="619E5BD0" w14:textId="13353034" w:rsidR="002B6133" w:rsidRDefault="002B6133">
            <w:pPr>
              <w:rPr>
                <w:rFonts w:ascii="Arial" w:eastAsia="Arial" w:hAnsi="Arial" w:cs="Arial"/>
              </w:rPr>
            </w:pPr>
          </w:p>
          <w:p w14:paraId="7A86F51B" w14:textId="2676122F" w:rsidR="002B6133" w:rsidRDefault="002B6133">
            <w:pPr>
              <w:rPr>
                <w:rFonts w:ascii="Arial" w:eastAsia="Arial" w:hAnsi="Arial" w:cs="Arial"/>
              </w:rPr>
            </w:pPr>
          </w:p>
          <w:p w14:paraId="1AA454D7" w14:textId="2D5785B0" w:rsidR="002B6133" w:rsidRDefault="002B6133">
            <w:pPr>
              <w:rPr>
                <w:rFonts w:ascii="Arial" w:eastAsia="Arial" w:hAnsi="Arial" w:cs="Arial"/>
              </w:rPr>
            </w:pPr>
          </w:p>
          <w:p w14:paraId="11B072A7" w14:textId="392B2F9C" w:rsidR="002B6133" w:rsidRDefault="002B6133">
            <w:pPr>
              <w:rPr>
                <w:rFonts w:ascii="Arial" w:eastAsia="Arial" w:hAnsi="Arial" w:cs="Arial"/>
              </w:rPr>
            </w:pPr>
          </w:p>
          <w:p w14:paraId="48CE3D54" w14:textId="2B138833" w:rsidR="002B6133" w:rsidRDefault="002B6133">
            <w:pPr>
              <w:rPr>
                <w:rFonts w:ascii="Arial" w:eastAsia="Arial" w:hAnsi="Arial" w:cs="Arial"/>
              </w:rPr>
            </w:pPr>
          </w:p>
          <w:p w14:paraId="275CC759" w14:textId="2D586B5D" w:rsidR="002B6133" w:rsidRDefault="002B6133">
            <w:pPr>
              <w:rPr>
                <w:rFonts w:ascii="Arial" w:eastAsia="Arial" w:hAnsi="Arial" w:cs="Arial"/>
              </w:rPr>
            </w:pPr>
          </w:p>
          <w:p w14:paraId="341B93F2" w14:textId="2107777E" w:rsidR="002B6133" w:rsidRDefault="002B6133">
            <w:pPr>
              <w:rPr>
                <w:rFonts w:ascii="Arial" w:eastAsia="Arial" w:hAnsi="Arial" w:cs="Arial"/>
              </w:rPr>
            </w:pPr>
          </w:p>
          <w:p w14:paraId="367FE8AD" w14:textId="640E0EC2" w:rsidR="002B6133" w:rsidRDefault="002B6133">
            <w:pPr>
              <w:rPr>
                <w:rFonts w:ascii="Arial" w:eastAsia="Arial" w:hAnsi="Arial" w:cs="Arial"/>
              </w:rPr>
            </w:pPr>
          </w:p>
          <w:p w14:paraId="0A59277C" w14:textId="194C6EF4" w:rsidR="002B6133" w:rsidRDefault="002B6133">
            <w:pPr>
              <w:rPr>
                <w:rFonts w:ascii="Arial" w:eastAsia="Arial" w:hAnsi="Arial" w:cs="Arial"/>
              </w:rPr>
            </w:pPr>
          </w:p>
          <w:p w14:paraId="2449553E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61909789" w14:textId="77777777" w:rsidR="002B6133" w:rsidRDefault="002B6133">
            <w:pPr>
              <w:rPr>
                <w:rFonts w:ascii="Arial" w:eastAsia="Arial" w:hAnsi="Arial" w:cs="Arial"/>
                <w:b/>
              </w:rPr>
            </w:pPr>
          </w:p>
          <w:p w14:paraId="1FD0A16A" w14:textId="77777777" w:rsidR="002B6133" w:rsidRDefault="002B6133">
            <w:pPr>
              <w:jc w:val="center"/>
              <w:rPr>
                <w:rFonts w:ascii="Arial" w:eastAsia="Arial" w:hAnsi="Arial" w:cs="Arial"/>
              </w:rPr>
            </w:pPr>
          </w:p>
          <w:p w14:paraId="4363F59B" w14:textId="77777777" w:rsidR="002B6133" w:rsidRDefault="002B6133" w:rsidP="002B613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Aptidão Física</w:t>
            </w:r>
          </w:p>
          <w:p w14:paraId="734E1B29" w14:textId="6CD21FDC" w:rsidR="002B6133" w:rsidRDefault="002B6133" w:rsidP="002B6133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(15%)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674E9C2" w14:textId="77777777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 Utilização de</w:t>
            </w:r>
          </w:p>
          <w:p w14:paraId="1E3886AE" w14:textId="77777777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equipamentos</w:t>
            </w:r>
          </w:p>
          <w:p w14:paraId="79937475" w14:textId="1B8EE874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28E7B600" w14:textId="77777777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-Trabalho de grupo/pares</w:t>
            </w:r>
          </w:p>
          <w:p w14:paraId="5C3DDD76" w14:textId="54785E24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4C65F24D" w14:textId="28C0672B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052CB69E" w14:textId="77777777" w:rsidR="002B6133" w:rsidRDefault="002B6133" w:rsidP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56CB3941" w14:textId="77777777" w:rsidR="002B6133" w:rsidRDefault="002B6133" w:rsidP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direta </w:t>
            </w:r>
          </w:p>
          <w:p w14:paraId="6169B5DF" w14:textId="25F583BA" w:rsidR="002B6133" w:rsidRDefault="002B6133" w:rsidP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Relatórios</w:t>
            </w:r>
          </w:p>
          <w:p w14:paraId="2F73161D" w14:textId="0569325A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Apresentações</w:t>
            </w:r>
          </w:p>
          <w:p w14:paraId="6D2411CD" w14:textId="77777777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</w:p>
          <w:p w14:paraId="1BCBD950" w14:textId="77777777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14:paraId="1E460520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Revela muito bom desempenho e elevada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6691FD6E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O aluno adquire plenamente os conhecimentos definidos nas Aprendizagens Essenciais (AE).</w:t>
            </w:r>
          </w:p>
          <w:p w14:paraId="194166CC" w14:textId="77777777" w:rsidR="002B6133" w:rsidRPr="00B046A1" w:rsidRDefault="002B6133" w:rsidP="00B046A1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Cumpre sempre as regras e deveres definidos nos documentos estruturais e orientadores na sua redação atual.</w:t>
            </w:r>
          </w:p>
          <w:p w14:paraId="7D116903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Sabe ouvir sempre as ideias dos outros com respeito e aceita diferentes pontos de vista.</w:t>
            </w:r>
          </w:p>
          <w:p w14:paraId="023841DD" w14:textId="77777777" w:rsidR="002B6133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</w:t>
            </w:r>
          </w:p>
          <w:p w14:paraId="7F3F52DF" w14:textId="1FF68E2E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B5B225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2B6133" w14:paraId="481354B9" w14:textId="77777777" w:rsidTr="002B6133">
        <w:trPr>
          <w:trHeight w:val="80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076937C" w14:textId="77777777" w:rsidR="002B6133" w:rsidRDefault="002B6133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004B477" w14:textId="77777777" w:rsidR="002B6133" w:rsidRDefault="002B61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3039A355" w14:textId="77777777" w:rsidR="002B6133" w:rsidRPr="00B046A1" w:rsidRDefault="002B6133" w:rsidP="004F7828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E3BD2D1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2B6133" w14:paraId="3CDF6F65" w14:textId="77777777" w:rsidTr="002B6133">
        <w:trPr>
          <w:trHeight w:val="90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8A60AE9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4FD4DFC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5C064DFC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Revela um bom desempenho e grande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3065607C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O aluno adquire a maior parte dos conhecimentos definidos nas AE.</w:t>
            </w:r>
          </w:p>
          <w:p w14:paraId="3C332FA4" w14:textId="77777777" w:rsidR="002B6133" w:rsidRPr="00B046A1" w:rsidRDefault="002B6133" w:rsidP="00B046A1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Cumpre as regras e deveres definidos nos documentos estruturais e orientadores na sua redação atual.</w:t>
            </w:r>
          </w:p>
          <w:p w14:paraId="12B78212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468E251B" w14:textId="77777777" w:rsidR="002B6133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  <w:p w14:paraId="78EAA9B7" w14:textId="6A03AA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D7DC44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14 - 16</w:t>
            </w:r>
          </w:p>
        </w:tc>
      </w:tr>
      <w:tr w:rsidR="002B6133" w14:paraId="3B817887" w14:textId="77777777" w:rsidTr="002B6133">
        <w:trPr>
          <w:trHeight w:val="67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2C157D8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53F7B9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2544CFC4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BE356B0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2B6133" w14:paraId="67430254" w14:textId="77777777" w:rsidTr="002B6133">
        <w:trPr>
          <w:trHeight w:val="13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0F99DAB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322A607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12E372BA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Revela algumas dificuldades no desempenho e baixa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139192AC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O aluno adquire uma parte significativa dos conhecimentos definidos nas AE.</w:t>
            </w:r>
          </w:p>
          <w:p w14:paraId="71543041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  <w:p w14:paraId="45CC19A9" w14:textId="77777777" w:rsidR="002B6133" w:rsidRPr="00B046A1" w:rsidRDefault="002B6133" w:rsidP="00B046A1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lastRenderedPageBreak/>
              <w:t>Cumpre quase sempre as regras e deveres definidos nos documentos estruturais e orientadores na sua redação atual.</w:t>
            </w:r>
          </w:p>
          <w:p w14:paraId="42013F89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Sabe ouvir as ideias dos outros com respeito e aceita diferentes pontos de vista.</w:t>
            </w:r>
          </w:p>
          <w:p w14:paraId="3AB50331" w14:textId="44EF4E20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Respeita-se a si mesmo e aos outros numa perspetiva inclusiva.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483C6D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10 - 13</w:t>
            </w:r>
          </w:p>
        </w:tc>
      </w:tr>
      <w:tr w:rsidR="002B6133" w14:paraId="4A4DA465" w14:textId="77777777" w:rsidTr="002B6133">
        <w:trPr>
          <w:trHeight w:val="13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0BD3D77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6EBB5C1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68FB0B15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1E50717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2B6133" w14:paraId="19DC64DE" w14:textId="77777777" w:rsidTr="002B6133">
        <w:trPr>
          <w:trHeight w:val="1044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FA88286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EA41244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7B2CB4C5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Revela muitas dificuldades no desempenho e grande falta de disponibilidade motora na execução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5DACBDA0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O aluno adquire uma parte reduzida dos conhecimentos definidos nas AE.</w:t>
            </w:r>
          </w:p>
          <w:p w14:paraId="46F3965D" w14:textId="77777777" w:rsidR="002B6133" w:rsidRPr="00B046A1" w:rsidRDefault="002B6133" w:rsidP="00B046A1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Tem dificuldade em cumprir as regras e deveres definidos nos documentos estruturais e orientadores na sua redação atual.</w:t>
            </w:r>
          </w:p>
          <w:p w14:paraId="09DC5591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Nem sempre sabe ouvir as ideias dos outros com respeito nem aceita diferentes pontos de vista.</w:t>
            </w:r>
          </w:p>
          <w:p w14:paraId="16282828" w14:textId="77777777" w:rsidR="002B6133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Revela dificuldade em respeita-se a si mesmo e aos outros.</w:t>
            </w:r>
          </w:p>
          <w:p w14:paraId="7D1FE1F9" w14:textId="64CB3EBE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B2D09C3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8 - 9</w:t>
            </w:r>
          </w:p>
        </w:tc>
      </w:tr>
      <w:tr w:rsidR="002B6133" w14:paraId="0D3F136D" w14:textId="77777777" w:rsidTr="002B6133">
        <w:trPr>
          <w:trHeight w:val="836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716691F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1CBA73F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0FD2F6B3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B4EE8A0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2B6133" w14:paraId="0743B083" w14:textId="77777777" w:rsidTr="002B6133">
        <w:trPr>
          <w:trHeight w:val="91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7D8F325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68F4B545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14:paraId="03DA9C4A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Revela um completo alheamento, falta de empenho e total indisponibilidade motora na aquisição dos gestos técnicos em situação de exercício/situação de jogo/competição e na aplicação dos conceitos táticos de modalidades em competição/jogo e das regras específicas da modalidade em contexto de jogo/competição formal/reduzido/condicionado.</w:t>
            </w:r>
          </w:p>
          <w:p w14:paraId="666C6991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O aluno não adquire os conhecimentos definidos nas AE.</w:t>
            </w:r>
          </w:p>
          <w:p w14:paraId="5099FE62" w14:textId="77777777" w:rsidR="002B6133" w:rsidRPr="00B046A1" w:rsidRDefault="002B6133" w:rsidP="00B046A1">
            <w:pPr>
              <w:spacing w:before="12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Não cumpre as regras e deveres definidos nos documentos estruturais e orientadores na sua redação atual.</w:t>
            </w:r>
          </w:p>
          <w:p w14:paraId="3EC0E89E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Não sabe ouvir as ideias dos outros com respeito nem aceita diferentes pontos de vista.</w:t>
            </w:r>
          </w:p>
          <w:p w14:paraId="0D77C120" w14:textId="77777777" w:rsidR="002B6133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>Revela muita dificuldade em respeita-se a si mesmo e aos outros.</w:t>
            </w:r>
          </w:p>
          <w:p w14:paraId="74AA7156" w14:textId="499EBD6D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9CAE1C2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0 - 7</w:t>
            </w:r>
          </w:p>
        </w:tc>
      </w:tr>
      <w:tr w:rsidR="002B6133" w14:paraId="05E04FDC" w14:textId="77777777" w:rsidTr="002B6133">
        <w:trPr>
          <w:trHeight w:val="91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AD74DAF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0CBFFFA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2EA1E440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3BE4817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2B6133" w14:paraId="0C8CE97A" w14:textId="77777777" w:rsidTr="002B6133">
        <w:trPr>
          <w:trHeight w:val="35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9645290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8C01528" w14:textId="1D43287B" w:rsidR="002B6133" w:rsidRDefault="002B6133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Bateria de testes</w:t>
            </w:r>
          </w:p>
          <w:p w14:paraId="2BF89E3D" w14:textId="77777777" w:rsidR="002B6133" w:rsidRDefault="002B6133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 </w:t>
            </w:r>
            <w:proofErr w:type="spellStart"/>
            <w:r>
              <w:rPr>
                <w:rFonts w:ascii="Arial" w:eastAsia="Arial" w:hAnsi="Arial" w:cs="Arial"/>
              </w:rPr>
              <w:t>Fitescola</w:t>
            </w:r>
            <w:proofErr w:type="spellEnd"/>
            <w:r>
              <w:rPr>
                <w:rFonts w:ascii="Arial" w:eastAsia="Arial" w:hAnsi="Arial" w:cs="Arial"/>
              </w:rPr>
              <w:t xml:space="preserve"> e</w:t>
            </w:r>
          </w:p>
          <w:p w14:paraId="7BDB438D" w14:textId="77777777" w:rsidR="002B6133" w:rsidRDefault="002B6133" w:rsidP="004F7828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seu protocolo de</w:t>
            </w:r>
          </w:p>
          <w:p w14:paraId="25BB7DAC" w14:textId="77777777" w:rsidR="002B6133" w:rsidRDefault="002B6133" w:rsidP="004F7828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realização.</w:t>
            </w:r>
          </w:p>
          <w:p w14:paraId="3BE715D0" w14:textId="08726183" w:rsidR="002B6133" w:rsidRDefault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520A809B" w14:textId="0857F387" w:rsidR="002B6133" w:rsidRDefault="002B6133" w:rsidP="004F7828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6289D31D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 xml:space="preserve">Realiza com muito bom desempenho a bateria de testes do </w:t>
            </w:r>
            <w:proofErr w:type="spellStart"/>
            <w:r w:rsidRPr="00B046A1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B046A1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 </w:t>
            </w: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C74EBF4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2B6133" w14:paraId="45CA2736" w14:textId="77777777" w:rsidTr="002B6133">
        <w:trPr>
          <w:trHeight w:val="35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4E5AE23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A562CC3" w14:textId="77777777" w:rsidR="002B6133" w:rsidRDefault="002B6133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077C83AE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ED468ED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2B6133" w14:paraId="640D1FB6" w14:textId="77777777" w:rsidTr="002B6133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4F17A8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04B8E74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shd w:val="clear" w:color="auto" w:fill="auto"/>
            <w:vAlign w:val="center"/>
          </w:tcPr>
          <w:p w14:paraId="1654E4A7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 xml:space="preserve">Realiza com bom desempenho a bateria de testes do </w:t>
            </w:r>
            <w:proofErr w:type="spellStart"/>
            <w:r w:rsidRPr="00B046A1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B046A1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D49962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14 - 16</w:t>
            </w:r>
          </w:p>
        </w:tc>
      </w:tr>
      <w:tr w:rsidR="002B6133" w14:paraId="22EC93E9" w14:textId="77777777" w:rsidTr="002B6133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6868486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196E8BD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2597ED3A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0749107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2B6133" w14:paraId="5428595C" w14:textId="77777777" w:rsidTr="002B6133">
        <w:trPr>
          <w:trHeight w:val="360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8F3075E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E6E840E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E6AF34A" w14:textId="77777777" w:rsidR="002B6133" w:rsidRPr="00B046A1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B046A1">
              <w:rPr>
                <w:rFonts w:ascii="Arial" w:eastAsia="Arial" w:hAnsi="Arial" w:cs="Arial"/>
                <w:sz w:val="18"/>
                <w:szCs w:val="18"/>
              </w:rPr>
              <w:t xml:space="preserve">Realiza com suficiente desempenho a bateria de testes do </w:t>
            </w:r>
            <w:proofErr w:type="spellStart"/>
            <w:r w:rsidRPr="00B046A1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B046A1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043313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10 - 13</w:t>
            </w:r>
          </w:p>
        </w:tc>
      </w:tr>
      <w:tr w:rsidR="002B6133" w14:paraId="26FC0FE4" w14:textId="77777777" w:rsidTr="002B6133">
        <w:trPr>
          <w:trHeight w:val="19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AF90932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2EE296C9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963ABC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D5813CB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2B6133" w14:paraId="6C8FC7CF" w14:textId="77777777" w:rsidTr="002B6133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EFA59B2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54FE086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shd w:val="clear" w:color="auto" w:fill="auto"/>
            <w:vAlign w:val="center"/>
          </w:tcPr>
          <w:p w14:paraId="6D42D8D5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Realiza com muita dificuldade a bateria de testes do </w:t>
            </w:r>
            <w:proofErr w:type="spellStart"/>
            <w:r w:rsidRPr="004F782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854AB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8 - 9</w:t>
            </w:r>
          </w:p>
        </w:tc>
      </w:tr>
      <w:tr w:rsidR="002B6133" w14:paraId="7E1E800C" w14:textId="77777777" w:rsidTr="002B6133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2F14A08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DB1FC3B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shd w:val="clear" w:color="auto" w:fill="auto"/>
            <w:vAlign w:val="center"/>
          </w:tcPr>
          <w:p w14:paraId="28CF7829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A4181D4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2B6133" w14:paraId="1E041C40" w14:textId="77777777" w:rsidTr="002B6133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73234AFC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C00A4DA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1BAB59CF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realiza a bateria de testes do </w:t>
            </w:r>
            <w:proofErr w:type="spellStart"/>
            <w:r w:rsidRPr="004F7828">
              <w:rPr>
                <w:rFonts w:ascii="Arial" w:eastAsia="Arial" w:hAnsi="Arial" w:cs="Arial"/>
                <w:sz w:val="18"/>
                <w:szCs w:val="18"/>
              </w:rPr>
              <w:t>Fitescola</w:t>
            </w:r>
            <w:proofErr w:type="spellEnd"/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 e o seu protocolo de realização.</w:t>
            </w:r>
          </w:p>
          <w:p w14:paraId="17A11FCF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B4E183A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0 - 7</w:t>
            </w:r>
          </w:p>
        </w:tc>
      </w:tr>
      <w:tr w:rsidR="002B6133" w14:paraId="69D4914C" w14:textId="77777777" w:rsidTr="002B6133">
        <w:trPr>
          <w:trHeight w:val="379"/>
          <w:jc w:val="center"/>
        </w:trPr>
        <w:tc>
          <w:tcPr>
            <w:tcW w:w="2354" w:type="dxa"/>
            <w:vMerge/>
            <w:tcBorders>
              <w:top w:val="single" w:sz="12" w:space="0" w:color="000000"/>
            </w:tcBorders>
            <w:shd w:val="clear" w:color="auto" w:fill="auto"/>
          </w:tcPr>
          <w:p w14:paraId="1EBC790D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3F7CAB3C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26289385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DB026FC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2B6133" w14:paraId="2CC5AD5B" w14:textId="77777777" w:rsidTr="002B6133">
        <w:trPr>
          <w:trHeight w:val="63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D70546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COMUNICAÇÃO</w:t>
            </w:r>
          </w:p>
          <w:p w14:paraId="45F22127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(5%)</w:t>
            </w:r>
          </w:p>
          <w:p w14:paraId="74EE9D0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10AD071" w14:textId="77777777" w:rsidR="002B6133" w:rsidRDefault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-Organização adequada das ideias, clareza na comunicação, interpretação e transmissão da informação de forma criativa e expressiva;</w:t>
            </w:r>
          </w:p>
          <w:p w14:paraId="16EB29D6" w14:textId="77777777" w:rsidR="002B6133" w:rsidRDefault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 rigor na terminologia, </w:t>
            </w:r>
          </w:p>
          <w:p w14:paraId="56B0C5B7" w14:textId="77777777" w:rsidR="002B6133" w:rsidRDefault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ajustada aos diferentes contextos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69DF40E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04A894E8" w14:textId="77777777" w:rsidR="002B6133" w:rsidRDefault="002B6133">
            <w:pPr>
              <w:rPr>
                <w:rFonts w:ascii="Arial" w:eastAsia="Arial" w:hAnsi="Arial" w:cs="Arial"/>
              </w:rPr>
            </w:pPr>
          </w:p>
          <w:p w14:paraId="52653743" w14:textId="31263119" w:rsidR="002B6133" w:rsidRDefault="002B6133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Jogo coletivo</w:t>
            </w:r>
          </w:p>
          <w:p w14:paraId="1005DAE9" w14:textId="516AC20F" w:rsidR="002B6133" w:rsidRDefault="002B6133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de grupo/pares</w:t>
            </w:r>
          </w:p>
          <w:p w14:paraId="4BABE0C1" w14:textId="07A387D4" w:rsidR="002B6133" w:rsidRDefault="002B6133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Trabalho individual</w:t>
            </w:r>
          </w:p>
          <w:p w14:paraId="1BDA2A3A" w14:textId="279E8358" w:rsidR="002B6133" w:rsidRDefault="002B6133">
            <w:pPr>
              <w:spacing w:after="2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Atividades físicas</w:t>
            </w:r>
          </w:p>
          <w:p w14:paraId="17557078" w14:textId="77777777" w:rsidR="002B6133" w:rsidRDefault="002B6133" w:rsidP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1B92ABF2" w14:textId="43C857CD" w:rsidR="002B6133" w:rsidRDefault="002B6133" w:rsidP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  <w:p w14:paraId="35026AEF" w14:textId="116E3974" w:rsidR="002B6133" w:rsidRDefault="002B6133">
            <w:pPr>
              <w:rPr>
                <w:rFonts w:ascii="Arial" w:eastAsia="Arial" w:hAnsi="Arial" w:cs="Arial"/>
              </w:rPr>
            </w:pPr>
          </w:p>
        </w:tc>
        <w:tc>
          <w:tcPr>
            <w:tcW w:w="8227" w:type="dxa"/>
            <w:vMerge w:val="restart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59C5E1" w14:textId="46389B47" w:rsidR="002B6133" w:rsidRPr="004F7828" w:rsidRDefault="002B6133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sistematicamente com correção, clareza, rigor, utilizando sistematicamente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09170A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2B6133" w14:paraId="2FEDA964" w14:textId="77777777" w:rsidTr="002B6133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69843EA" w14:textId="77777777" w:rsidR="002B6133" w:rsidRDefault="002B6133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A724945" w14:textId="77777777" w:rsidR="002B6133" w:rsidRDefault="002B6133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49686D" w14:textId="77777777" w:rsidR="002B6133" w:rsidRPr="004F7828" w:rsidRDefault="002B6133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3810EB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2B6133" w14:paraId="7AB4B385" w14:textId="77777777" w:rsidTr="002B6133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B8826A3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13F15BA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D323E1" w14:textId="04A9C48B" w:rsidR="002B6133" w:rsidRPr="00B046A1" w:rsidRDefault="002B6133" w:rsidP="00B046A1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Comunica com correção, clareza, rigor, utilizando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51466B4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14 - 16</w:t>
            </w:r>
          </w:p>
        </w:tc>
      </w:tr>
      <w:tr w:rsidR="002B6133" w14:paraId="7DEA9700" w14:textId="77777777" w:rsidTr="002B6133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157F500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65EA1E5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63DC948" w14:textId="77777777" w:rsidR="002B6133" w:rsidRPr="004F7828" w:rsidRDefault="002B6133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5F9BD8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2B6133" w14:paraId="30A57F83" w14:textId="77777777" w:rsidTr="002B6133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BAFE851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6703515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D70CAE1" w14:textId="7FE5C27D" w:rsidR="002B6133" w:rsidRPr="004F7828" w:rsidRDefault="002B6133" w:rsidP="004F7828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B240A21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10 - 13</w:t>
            </w:r>
          </w:p>
        </w:tc>
      </w:tr>
      <w:tr w:rsidR="002B6133" w14:paraId="13E2694F" w14:textId="77777777" w:rsidTr="002B6133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819913E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7E5CA64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AA62011" w14:textId="77777777" w:rsidR="002B6133" w:rsidRPr="004F7828" w:rsidRDefault="002B6133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228D790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2B6133" w14:paraId="2C321B69" w14:textId="77777777" w:rsidTr="002B6133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FEEC5CD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6273BF7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0CF6CB6" w14:textId="2C6325E1" w:rsidR="002B6133" w:rsidRPr="004F7828" w:rsidRDefault="002B6133" w:rsidP="00B046A1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muitas dificuldades em comunicar com correção, clareza, rigor, e em utilizar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08A7EE0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8 - 9</w:t>
            </w:r>
          </w:p>
        </w:tc>
      </w:tr>
      <w:tr w:rsidR="002B6133" w14:paraId="41B319AB" w14:textId="77777777" w:rsidTr="002B6133">
        <w:trPr>
          <w:trHeight w:val="63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952624A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8916DE1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8A6CD39" w14:textId="77777777" w:rsidR="002B6133" w:rsidRPr="004F7828" w:rsidRDefault="002B6133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21BDB26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2B6133" w14:paraId="2FA1F05A" w14:textId="77777777" w:rsidTr="002B6133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0EEC9F4C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26A7E8D9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1C3A829C" w14:textId="72B0F4F0" w:rsidR="002B6133" w:rsidRPr="004F7828" w:rsidRDefault="002B6133" w:rsidP="00B046A1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  <w:highlight w:val="white"/>
              </w:rPr>
              <w:t xml:space="preserve">Não comunica com correção, clareza, rigor e não utiliza de forma adequada a terminologia específica na execução de exercícios critério ou formas jogadas das aprendizagens essenciais. 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BB165FA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0 - 7</w:t>
            </w:r>
          </w:p>
        </w:tc>
      </w:tr>
      <w:tr w:rsidR="002B6133" w14:paraId="73AABE79" w14:textId="77777777" w:rsidTr="002B6133">
        <w:trPr>
          <w:trHeight w:val="498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728E7FF0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5FCF12D2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18C6122D" w14:textId="77777777" w:rsidR="002B6133" w:rsidRPr="004F7828" w:rsidRDefault="002B6133" w:rsidP="004F7828">
            <w:pPr>
              <w:rPr>
                <w:rFonts w:ascii="Arial" w:eastAsia="Arial" w:hAnsi="Arial" w:cs="Arial"/>
                <w:sz w:val="18"/>
                <w:szCs w:val="18"/>
                <w:highlight w:val="white"/>
              </w:rPr>
            </w:pPr>
          </w:p>
        </w:tc>
        <w:tc>
          <w:tcPr>
            <w:tcW w:w="1701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01B40EDC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2B6133" w14:paraId="6C2F4B3A" w14:textId="77777777" w:rsidTr="002B6133">
        <w:trPr>
          <w:trHeight w:val="612"/>
          <w:jc w:val="center"/>
        </w:trPr>
        <w:tc>
          <w:tcPr>
            <w:tcW w:w="2354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85A1CC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TRATAMENTO DE INFORMAÇÃO/</w:t>
            </w:r>
          </w:p>
          <w:p w14:paraId="340EA93A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RESOLUÇÃO DE PROBLEMAS</w:t>
            </w:r>
          </w:p>
          <w:p w14:paraId="317EF30F" w14:textId="3E32EA71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(10%)</w:t>
            </w:r>
          </w:p>
          <w:p w14:paraId="6E3F49E2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</w:p>
          <w:p w14:paraId="0D024F3A" w14:textId="77777777" w:rsidR="002B6133" w:rsidRDefault="002B6133">
            <w:pPr>
              <w:ind w:right="-11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-Utiliza diferentes fontes para pesquisar, avaliar, validar e mobilizar informação, de forma crítica e autónoma.</w:t>
            </w:r>
          </w:p>
          <w:p w14:paraId="2CA61BBE" w14:textId="77777777" w:rsidR="002B6133" w:rsidRDefault="002B613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Interpreta informação, planeia e </w:t>
            </w:r>
            <w:r>
              <w:rPr>
                <w:rFonts w:ascii="Arial" w:eastAsia="Arial" w:hAnsi="Arial" w:cs="Arial"/>
              </w:rPr>
              <w:lastRenderedPageBreak/>
              <w:t>transforma a informação em conhecimento.</w:t>
            </w:r>
          </w:p>
        </w:tc>
        <w:tc>
          <w:tcPr>
            <w:tcW w:w="1915" w:type="dxa"/>
            <w:vMerge w:val="restart"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832049" w14:textId="2CD2FD06" w:rsidR="002B6133" w:rsidRDefault="002B6133">
            <w:pPr>
              <w:spacing w:before="240" w:after="240" w:line="259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- Fichas de avaliação escrita de conhecimentos (em diferentes suportes)</w:t>
            </w:r>
          </w:p>
          <w:p w14:paraId="7C175C9C" w14:textId="77777777" w:rsidR="002B6133" w:rsidRDefault="002B6133" w:rsidP="002B613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- Observação</w:t>
            </w:r>
          </w:p>
          <w:p w14:paraId="707A8FAC" w14:textId="2748C349" w:rsidR="002B6133" w:rsidRDefault="002B6133" w:rsidP="002B6133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direta</w:t>
            </w: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18D89B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elevada capacidade de pesquisa, seleção e análise de informação.</w:t>
            </w:r>
          </w:p>
          <w:p w14:paraId="7E3A7E22" w14:textId="09B190FA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muita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5D7AA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17 - 20 </w:t>
            </w:r>
          </w:p>
        </w:tc>
      </w:tr>
      <w:tr w:rsidR="002B6133" w14:paraId="3860451E" w14:textId="77777777" w:rsidTr="002B6133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D65F24B" w14:textId="77777777" w:rsidR="002B6133" w:rsidRDefault="002B6133">
            <w:pPr>
              <w:jc w:val="center"/>
              <w:rPr>
                <w:rFonts w:ascii="Arial" w:eastAsia="Arial" w:hAnsi="Arial" w:cs="Arial"/>
                <w:b/>
                <w:sz w:val="26"/>
                <w:szCs w:val="26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0D1BC2" w14:textId="77777777" w:rsidR="002B6133" w:rsidRDefault="002B6133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2FC62C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D242FA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Muito Bom</w:t>
            </w:r>
          </w:p>
        </w:tc>
      </w:tr>
      <w:tr w:rsidR="002B6133" w14:paraId="63D87808" w14:textId="77777777" w:rsidTr="002B6133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04850A3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514A54A8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1D005D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pesquisa, seleção e análise de informação.</w:t>
            </w:r>
          </w:p>
          <w:p w14:paraId="7FA3D862" w14:textId="5B23146D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Adquire e aplica com facilidade a totalidade dos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11752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14 - 16</w:t>
            </w:r>
          </w:p>
        </w:tc>
      </w:tr>
      <w:tr w:rsidR="002B6133" w14:paraId="57CE24CF" w14:textId="77777777" w:rsidTr="002B6133">
        <w:trPr>
          <w:trHeight w:val="1020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281C38B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47376FE8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5C85AC" w14:textId="77777777" w:rsidR="002B6133" w:rsidRPr="004F7828" w:rsidRDefault="002B6133" w:rsidP="004F7828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80E496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Bom</w:t>
            </w:r>
          </w:p>
        </w:tc>
      </w:tr>
      <w:tr w:rsidR="002B6133" w14:paraId="2F374832" w14:textId="77777777" w:rsidTr="002B6133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66FCA2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7BF687BF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0EAF13" w14:textId="77777777" w:rsidR="002B6133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capacidade de pesquisa e seleção, mas nem sempre analisa corretamente a informação.</w:t>
            </w:r>
          </w:p>
          <w:p w14:paraId="40D84EF7" w14:textId="7C138EF9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lastRenderedPageBreak/>
              <w:t xml:space="preserve">Adquire e aplica com alguma dificuldade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5A2B2D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10 - 13</w:t>
            </w:r>
          </w:p>
        </w:tc>
      </w:tr>
      <w:tr w:rsidR="002B6133" w14:paraId="3464CEFF" w14:textId="77777777" w:rsidTr="002B6133">
        <w:trPr>
          <w:trHeight w:val="1095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6D980C0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112D36BF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3BA5A6" w14:textId="77777777" w:rsidR="002B6133" w:rsidRPr="004F7828" w:rsidRDefault="002B6133" w:rsidP="004F7828">
            <w:pPr>
              <w:widowControl w:val="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4EA03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Suficiente</w:t>
            </w:r>
          </w:p>
        </w:tc>
      </w:tr>
      <w:tr w:rsidR="002B6133" w14:paraId="3AD07015" w14:textId="77777777" w:rsidTr="002B6133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A65D9E4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5064BDB8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B369EA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Demonstra alguma capacidade de pesquisa e seleção, revelando dificuldades na análise da informação.</w:t>
            </w:r>
          </w:p>
          <w:p w14:paraId="4FF3384F" w14:textId="1560E39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Tem muita dificuldade em adquirir e aplicar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C403BE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8 - 9</w:t>
            </w:r>
          </w:p>
        </w:tc>
      </w:tr>
      <w:tr w:rsidR="002B6133" w14:paraId="32058569" w14:textId="77777777" w:rsidTr="002B6133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968AA39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</w:tcPr>
          <w:p w14:paraId="6F572951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587AD4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6CD3C8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  <w:tr w:rsidR="002B6133" w14:paraId="5A1DBC99" w14:textId="77777777" w:rsidTr="002B6133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18DBDA40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45507934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F45C0E" w14:textId="77777777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>Não demonstra capacidade de pesquisa e seleção.</w:t>
            </w:r>
          </w:p>
          <w:p w14:paraId="7C7C41B3" w14:textId="4107D885" w:rsidR="002B6133" w:rsidRPr="004F7828" w:rsidRDefault="002B6133" w:rsidP="004F782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4F7828">
              <w:rPr>
                <w:rFonts w:ascii="Arial" w:eastAsia="Arial" w:hAnsi="Arial" w:cs="Arial"/>
                <w:sz w:val="18"/>
                <w:szCs w:val="18"/>
              </w:rPr>
              <w:t xml:space="preserve">Não adquire e aplica os conceitos e princípios ligados às Atividades Físicas Desportivas e das Aprendizagens Essenciais. 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45F16E35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0 - 7</w:t>
            </w:r>
          </w:p>
        </w:tc>
      </w:tr>
      <w:tr w:rsidR="002B6133" w14:paraId="3E395A53" w14:textId="77777777" w:rsidTr="002B6133">
        <w:trPr>
          <w:trHeight w:val="612"/>
          <w:jc w:val="center"/>
        </w:trPr>
        <w:tc>
          <w:tcPr>
            <w:tcW w:w="2354" w:type="dxa"/>
            <w:vMerge/>
            <w:tcBorders>
              <w:top w:val="single" w:sz="12" w:space="0" w:color="000000"/>
              <w:bottom w:val="single" w:sz="4" w:space="0" w:color="000000"/>
            </w:tcBorders>
            <w:shd w:val="clear" w:color="auto" w:fill="auto"/>
          </w:tcPr>
          <w:p w14:paraId="41D90F26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12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3F270F47" w14:textId="77777777" w:rsidR="002B6133" w:rsidRDefault="002B61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2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9D2128" w14:textId="77777777" w:rsidR="002B6133" w:rsidRDefault="002B6133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701" w:type="dxa"/>
            <w:tcBorders>
              <w:left w:val="single" w:sz="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30DA9D7" w14:textId="77777777" w:rsidR="002B6133" w:rsidRDefault="002B6133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Insuficiente</w:t>
            </w:r>
          </w:p>
        </w:tc>
      </w:tr>
    </w:tbl>
    <w:p w14:paraId="2B1174BA" w14:textId="77777777" w:rsidR="006D5C27" w:rsidRDefault="006D5C27" w:rsidP="006D5C27">
      <w:pPr>
        <w:jc w:val="center"/>
        <w:rPr>
          <w:rFonts w:ascii="Arial" w:hAnsi="Arial" w:cs="Arial"/>
        </w:rPr>
      </w:pPr>
    </w:p>
    <w:p w14:paraId="414D4D73" w14:textId="3E6B07A7" w:rsidR="006D5C27" w:rsidRPr="001B611C" w:rsidRDefault="006D5C27" w:rsidP="006D5C27">
      <w:pPr>
        <w:jc w:val="center"/>
        <w:rPr>
          <w:rFonts w:ascii="Arial" w:hAnsi="Arial" w:cs="Arial"/>
        </w:rPr>
      </w:pPr>
      <w:r w:rsidRPr="001B611C">
        <w:rPr>
          <w:rFonts w:ascii="Arial" w:hAnsi="Arial" w:cs="Arial"/>
        </w:rPr>
        <w:t xml:space="preserve">Modelo aprovado em Conselho Pedagógico </w:t>
      </w:r>
      <w:r>
        <w:rPr>
          <w:rFonts w:ascii="Arial" w:hAnsi="Arial" w:cs="Arial"/>
        </w:rPr>
        <w:t xml:space="preserve"> –  22 de</w:t>
      </w:r>
      <w:r w:rsidRPr="001B611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setembro de 2023</w:t>
      </w:r>
    </w:p>
    <w:p w14:paraId="2EFBC136" w14:textId="77777777" w:rsidR="00F90641" w:rsidRDefault="00F90641"/>
    <w:sectPr w:rsidR="00F90641" w:rsidSect="004F7828">
      <w:footerReference w:type="even" r:id="rId8"/>
      <w:footerReference w:type="default" r:id="rId9"/>
      <w:pgSz w:w="16838" w:h="11906" w:orient="landscape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9D989" w14:textId="77777777" w:rsidR="00503316" w:rsidRDefault="00503316" w:rsidP="00711DDA">
      <w:pPr>
        <w:spacing w:after="0" w:line="240" w:lineRule="auto"/>
      </w:pPr>
      <w:r>
        <w:separator/>
      </w:r>
    </w:p>
  </w:endnote>
  <w:endnote w:type="continuationSeparator" w:id="0">
    <w:p w14:paraId="43FC413B" w14:textId="77777777" w:rsidR="00503316" w:rsidRDefault="00503316" w:rsidP="00711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916049115"/>
      <w:docPartObj>
        <w:docPartGallery w:val="Page Numbers (Bottom of Page)"/>
        <w:docPartUnique/>
      </w:docPartObj>
    </w:sdtPr>
    <w:sdtContent>
      <w:p w14:paraId="122FC2AE" w14:textId="0226886E" w:rsidR="00711DDA" w:rsidRDefault="00711DDA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6FCFAD6" w14:textId="77777777" w:rsidR="00711DDA" w:rsidRDefault="00711DDA" w:rsidP="00711DDA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439138335"/>
      <w:docPartObj>
        <w:docPartGallery w:val="Page Numbers (Bottom of Page)"/>
        <w:docPartUnique/>
      </w:docPartObj>
    </w:sdtPr>
    <w:sdtContent>
      <w:p w14:paraId="6976A0D5" w14:textId="48D27DB7" w:rsidR="00711DDA" w:rsidRDefault="00711DDA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2BE41E99" w14:textId="77777777" w:rsidR="00711DDA" w:rsidRDefault="00711DDA" w:rsidP="00711DDA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D88DC" w14:textId="77777777" w:rsidR="00503316" w:rsidRDefault="00503316" w:rsidP="00711DDA">
      <w:pPr>
        <w:spacing w:after="0" w:line="240" w:lineRule="auto"/>
      </w:pPr>
      <w:r>
        <w:separator/>
      </w:r>
    </w:p>
  </w:footnote>
  <w:footnote w:type="continuationSeparator" w:id="0">
    <w:p w14:paraId="16EECDE3" w14:textId="77777777" w:rsidR="00503316" w:rsidRDefault="00503316" w:rsidP="00711D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641"/>
    <w:rsid w:val="000044D6"/>
    <w:rsid w:val="00217DA1"/>
    <w:rsid w:val="00261DF7"/>
    <w:rsid w:val="002B6133"/>
    <w:rsid w:val="002D2101"/>
    <w:rsid w:val="00310F86"/>
    <w:rsid w:val="003635B5"/>
    <w:rsid w:val="00385223"/>
    <w:rsid w:val="003B1BF0"/>
    <w:rsid w:val="003E63C0"/>
    <w:rsid w:val="004F7828"/>
    <w:rsid w:val="00503316"/>
    <w:rsid w:val="00635194"/>
    <w:rsid w:val="00674DD2"/>
    <w:rsid w:val="006D5C27"/>
    <w:rsid w:val="00705B64"/>
    <w:rsid w:val="00711DDA"/>
    <w:rsid w:val="007E02E3"/>
    <w:rsid w:val="00810ACC"/>
    <w:rsid w:val="00903983"/>
    <w:rsid w:val="00934F59"/>
    <w:rsid w:val="009C668D"/>
    <w:rsid w:val="00A22A68"/>
    <w:rsid w:val="00A652FC"/>
    <w:rsid w:val="00B046A1"/>
    <w:rsid w:val="00BB3398"/>
    <w:rsid w:val="00D02D08"/>
    <w:rsid w:val="00E42DEE"/>
    <w:rsid w:val="00F90641"/>
    <w:rsid w:val="00FA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335B7"/>
  <w15:docId w15:val="{95366D6C-475B-488C-B1D4-E9D35E547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b/>
      <w:sz w:val="72"/>
      <w:szCs w:val="72"/>
    </w:rPr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0">
    <w:name w:val="Table Normal"/>
    <w:rsid w:val="00EB1E4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FD45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D45EC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odap">
    <w:name w:val="footer"/>
    <w:basedOn w:val="Normal"/>
    <w:link w:val="RodapCarter"/>
    <w:uiPriority w:val="99"/>
    <w:unhideWhenUsed/>
    <w:rsid w:val="00711D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711DDA"/>
  </w:style>
  <w:style w:type="character" w:styleId="Nmerodepgina">
    <w:name w:val="page number"/>
    <w:basedOn w:val="Tipodeletrapredefinidodopargrafo"/>
    <w:uiPriority w:val="99"/>
    <w:semiHidden/>
    <w:unhideWhenUsed/>
    <w:rsid w:val="00711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27IXyNarqLxRr36mjdmfY/U+gQ==">AMUW2mULRzBR2iNWruioNrGgF+7ke7O+7BCBzuAzQ8HEwF3cjNtmOY1VaswCMGU8RMZKGEOYtXiWOgY6d7/HYx6lee/Ns9u2JCUD+azy5w5iTv/XVIK/Rau5eAdB+GJb4NJOad4OFCda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1233</Words>
  <Characters>6610</Characters>
  <Application>Microsoft Office Word</Application>
  <DocSecurity>0</DocSecurity>
  <Lines>112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5</cp:revision>
  <dcterms:created xsi:type="dcterms:W3CDTF">2023-09-27T22:15:00Z</dcterms:created>
  <dcterms:modified xsi:type="dcterms:W3CDTF">2023-10-19T10:35:00Z</dcterms:modified>
</cp:coreProperties>
</file>