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BA797F9" w14:textId="3041409C" w:rsidR="00256DD8" w:rsidRDefault="00256DD8" w:rsidP="00EB1E48">
      <w:pPr>
        <w:jc w:val="center"/>
        <w:rPr>
          <w:sz w:val="18"/>
        </w:rPr>
      </w:pPr>
      <w:r>
        <w:rPr>
          <w:noProof/>
          <w:lang w:eastAsia="pt-PT"/>
        </w:rPr>
        <w:drawing>
          <wp:anchor distT="0" distB="0" distL="114300" distR="114300" simplePos="0" relativeHeight="251658240" behindDoc="0" locked="0" layoutInCell="1" allowOverlap="1" wp14:anchorId="46B0199F" wp14:editId="5038EFFE">
            <wp:simplePos x="0" y="0"/>
            <wp:positionH relativeFrom="margin">
              <wp:posOffset>3681095</wp:posOffset>
            </wp:positionH>
            <wp:positionV relativeFrom="paragraph">
              <wp:posOffset>-174625</wp:posOffset>
            </wp:positionV>
            <wp:extent cx="2870835" cy="586740"/>
            <wp:effectExtent l="0" t="0" r="5715" b="0"/>
            <wp:wrapNone/>
            <wp:docPr id="6" name="Imagem 6" descr="http://www.aetcf.pt/pluginfile.php/1/theme_essential/logo/1694130429/logo-aetcf-com-selo-tran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aetcf.pt/pluginfile.php/1/theme_essential/logo/1694130429/logo-aetcf-com-selo-trans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0835" cy="586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7EAEF48" w14:textId="5AA6135A" w:rsidR="00E25EE6" w:rsidRPr="00256DD8" w:rsidRDefault="00E25EE6" w:rsidP="00EB1E48">
      <w:pPr>
        <w:jc w:val="center"/>
        <w:rPr>
          <w:sz w:val="6"/>
        </w:rPr>
      </w:pPr>
    </w:p>
    <w:p w14:paraId="268B9129" w14:textId="2C08B5F6" w:rsidR="00E25EE6" w:rsidRDefault="00E25EE6" w:rsidP="00E25EE6">
      <w:pPr>
        <w:spacing w:after="0"/>
        <w:ind w:left="708"/>
        <w:jc w:val="center"/>
        <w:rPr>
          <w:rFonts w:ascii="Arial" w:hAnsi="Arial" w:cs="Arial"/>
          <w:b/>
          <w:sz w:val="24"/>
          <w:szCs w:val="24"/>
        </w:rPr>
      </w:pPr>
      <w:bookmarkStart w:id="0" w:name="_Hlk120989064"/>
      <w:r w:rsidRPr="00BF7330">
        <w:rPr>
          <w:rFonts w:ascii="Arial" w:hAnsi="Arial" w:cs="Arial"/>
          <w:b/>
          <w:sz w:val="24"/>
          <w:szCs w:val="24"/>
        </w:rPr>
        <w:t xml:space="preserve">CRITÉRIOS DE AVALIAÇÃO ESPECÍFICOS DO </w:t>
      </w:r>
      <w:r>
        <w:rPr>
          <w:rFonts w:ascii="Arial" w:hAnsi="Arial" w:cs="Arial"/>
          <w:b/>
          <w:sz w:val="24"/>
          <w:szCs w:val="24"/>
        </w:rPr>
        <w:t>1</w:t>
      </w:r>
      <w:r w:rsidRPr="00BF7330">
        <w:rPr>
          <w:rFonts w:ascii="Arial" w:hAnsi="Arial" w:cs="Arial"/>
          <w:b/>
          <w:sz w:val="24"/>
          <w:szCs w:val="24"/>
        </w:rPr>
        <w:t xml:space="preserve">.º </w:t>
      </w:r>
      <w:r w:rsidRPr="007C126F">
        <w:rPr>
          <w:rFonts w:ascii="Arial" w:hAnsi="Arial" w:cs="Arial"/>
          <w:b/>
        </w:rPr>
        <w:t>CICLO</w:t>
      </w:r>
      <w:r w:rsidRPr="00BF7330">
        <w:rPr>
          <w:rFonts w:ascii="Arial" w:hAnsi="Arial" w:cs="Arial"/>
          <w:b/>
          <w:sz w:val="24"/>
          <w:szCs w:val="24"/>
        </w:rPr>
        <w:t xml:space="preserve"> – DISCIPLINA: </w:t>
      </w:r>
      <w:r>
        <w:rPr>
          <w:rFonts w:ascii="Arial" w:hAnsi="Arial" w:cs="Arial"/>
          <w:b/>
          <w:sz w:val="24"/>
          <w:szCs w:val="24"/>
        </w:rPr>
        <w:t xml:space="preserve">PORTUGUÊS </w:t>
      </w:r>
      <w:r w:rsidR="004C10ED">
        <w:rPr>
          <w:rFonts w:ascii="Arial" w:hAnsi="Arial" w:cs="Arial"/>
          <w:b/>
          <w:sz w:val="24"/>
          <w:szCs w:val="24"/>
        </w:rPr>
        <w:t>LÍNGUA NÃO MATERNA</w:t>
      </w:r>
      <w:r w:rsidR="00034D7A"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/>
          <w:b/>
          <w:sz w:val="24"/>
          <w:szCs w:val="24"/>
        </w:rPr>
        <w:t xml:space="preserve">– </w:t>
      </w:r>
      <w:r w:rsidR="002F26DF">
        <w:rPr>
          <w:rFonts w:ascii="Arial" w:hAnsi="Arial" w:cs="Arial"/>
          <w:b/>
          <w:sz w:val="24"/>
          <w:szCs w:val="24"/>
        </w:rPr>
        <w:t>A2</w:t>
      </w:r>
    </w:p>
    <w:p w14:paraId="7FAA8A67" w14:textId="77777777" w:rsidR="00BF11A1" w:rsidRPr="00256DD8" w:rsidRDefault="00BF11A1" w:rsidP="00E25EE6">
      <w:pPr>
        <w:spacing w:after="0"/>
        <w:ind w:left="708"/>
        <w:jc w:val="center"/>
        <w:rPr>
          <w:rFonts w:ascii="Arial" w:hAnsi="Arial" w:cs="Arial"/>
          <w:b/>
          <w:sz w:val="10"/>
          <w:szCs w:val="24"/>
        </w:rPr>
      </w:pPr>
    </w:p>
    <w:tbl>
      <w:tblPr>
        <w:tblStyle w:val="Tabelacomgrelha"/>
        <w:tblW w:w="0" w:type="auto"/>
        <w:tblLook w:val="04A0" w:firstRow="1" w:lastRow="0" w:firstColumn="1" w:lastColumn="0" w:noHBand="0" w:noVBand="1"/>
      </w:tblPr>
      <w:tblGrid>
        <w:gridCol w:w="2254"/>
        <w:gridCol w:w="2251"/>
        <w:gridCol w:w="11189"/>
      </w:tblGrid>
      <w:tr w:rsidR="008F6264" w:rsidRPr="00666A33" w14:paraId="59008A86" w14:textId="77777777" w:rsidTr="004C10ED">
        <w:trPr>
          <w:trHeight w:val="493"/>
        </w:trPr>
        <w:tc>
          <w:tcPr>
            <w:tcW w:w="2263" w:type="dxa"/>
            <w:shd w:val="clear" w:color="auto" w:fill="D5DCE4" w:themeFill="text2" w:themeFillTint="33"/>
            <w:vAlign w:val="center"/>
          </w:tcPr>
          <w:bookmarkEnd w:id="0"/>
          <w:p w14:paraId="6431403E" w14:textId="77777777" w:rsidR="008F6264" w:rsidRPr="00256DD8" w:rsidRDefault="008F6264" w:rsidP="00324392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256DD8">
              <w:rPr>
                <w:rFonts w:ascii="Arial" w:hAnsi="Arial" w:cs="Arial"/>
                <w:b/>
                <w:sz w:val="20"/>
              </w:rPr>
              <w:t xml:space="preserve">Domínios/ </w:t>
            </w:r>
          </w:p>
          <w:p w14:paraId="507A7DEA" w14:textId="77777777" w:rsidR="008F6264" w:rsidRPr="00BF7330" w:rsidRDefault="008F6264" w:rsidP="00324392">
            <w:pPr>
              <w:jc w:val="center"/>
              <w:rPr>
                <w:rFonts w:ascii="Arial" w:hAnsi="Arial" w:cs="Arial"/>
              </w:rPr>
            </w:pPr>
            <w:r w:rsidRPr="00256DD8">
              <w:rPr>
                <w:rFonts w:ascii="Arial" w:hAnsi="Arial" w:cs="Arial"/>
                <w:b/>
                <w:sz w:val="20"/>
              </w:rPr>
              <w:t>Ponderação (%)</w:t>
            </w:r>
          </w:p>
        </w:tc>
        <w:tc>
          <w:tcPr>
            <w:tcW w:w="1985" w:type="dxa"/>
            <w:shd w:val="clear" w:color="auto" w:fill="D5DCE4" w:themeFill="text2" w:themeFillTint="33"/>
            <w:vAlign w:val="center"/>
          </w:tcPr>
          <w:p w14:paraId="063D495C" w14:textId="77777777" w:rsidR="008F6264" w:rsidRPr="00BF7330" w:rsidRDefault="008F6264" w:rsidP="00666A33">
            <w:pPr>
              <w:jc w:val="center"/>
              <w:rPr>
                <w:rFonts w:ascii="Arial" w:hAnsi="Arial" w:cs="Arial"/>
                <w:b/>
              </w:rPr>
            </w:pPr>
            <w:r w:rsidRPr="00E25EE6">
              <w:rPr>
                <w:rFonts w:ascii="Arial" w:hAnsi="Arial" w:cs="Arial"/>
                <w:b/>
                <w:sz w:val="20"/>
                <w:szCs w:val="20"/>
              </w:rPr>
              <w:t>Processos de Recolha de Informação</w:t>
            </w:r>
          </w:p>
        </w:tc>
        <w:tc>
          <w:tcPr>
            <w:tcW w:w="11418" w:type="dxa"/>
            <w:shd w:val="clear" w:color="auto" w:fill="D5DCE4" w:themeFill="text2" w:themeFillTint="33"/>
            <w:vAlign w:val="center"/>
          </w:tcPr>
          <w:p w14:paraId="72565465" w14:textId="77777777" w:rsidR="008F6264" w:rsidRPr="00B64F8C" w:rsidRDefault="008F6264" w:rsidP="00324392">
            <w:pPr>
              <w:jc w:val="center"/>
              <w:rPr>
                <w:rFonts w:ascii="Arial" w:hAnsi="Arial" w:cs="Arial"/>
              </w:rPr>
            </w:pPr>
            <w:r w:rsidRPr="00B64F8C">
              <w:rPr>
                <w:rFonts w:ascii="Arial" w:hAnsi="Arial" w:cs="Arial"/>
                <w:b/>
              </w:rPr>
              <w:t>Indicadores de Desempenho</w:t>
            </w:r>
          </w:p>
          <w:p w14:paraId="0047AE90" w14:textId="714178F7" w:rsidR="008F6264" w:rsidRPr="00BF7330" w:rsidRDefault="008F6264" w:rsidP="008F6264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BF11A1" w14:paraId="744F6385" w14:textId="77777777" w:rsidTr="004C10ED">
        <w:trPr>
          <w:trHeight w:val="5231"/>
        </w:trPr>
        <w:tc>
          <w:tcPr>
            <w:tcW w:w="2263" w:type="dxa"/>
            <w:shd w:val="clear" w:color="auto" w:fill="D9D9D9" w:themeFill="background1" w:themeFillShade="D9"/>
          </w:tcPr>
          <w:p w14:paraId="1104661C" w14:textId="77777777" w:rsidR="00176819" w:rsidRDefault="00176819" w:rsidP="004C10ED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1288E211" w14:textId="77777777" w:rsidR="00BF11A1" w:rsidRDefault="00BF11A1" w:rsidP="004C10ED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F7330">
              <w:rPr>
                <w:rFonts w:ascii="Arial" w:hAnsi="Arial" w:cs="Arial"/>
                <w:b/>
                <w:sz w:val="20"/>
                <w:szCs w:val="20"/>
              </w:rPr>
              <w:t>CONHECIMENTO</w:t>
            </w:r>
          </w:p>
          <w:p w14:paraId="28554F03" w14:textId="77777777" w:rsidR="00BF11A1" w:rsidRDefault="00BF11A1" w:rsidP="004C10ED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6BC4FFB4" w14:textId="6A9F925E" w:rsidR="00BF11A1" w:rsidRPr="006C0652" w:rsidRDefault="00BF11A1" w:rsidP="004C10ED">
            <w:pPr>
              <w:jc w:val="center"/>
              <w:rPr>
                <w:rFonts w:ascii="Arial" w:hAnsi="Arial" w:cs="Arial"/>
                <w:b/>
                <w:bCs/>
                <w:color w:val="7030A0"/>
                <w:sz w:val="20"/>
                <w:szCs w:val="20"/>
              </w:rPr>
            </w:pPr>
            <w:r w:rsidRPr="006C0652">
              <w:rPr>
                <w:rFonts w:ascii="Arial" w:hAnsi="Arial" w:cs="Arial"/>
                <w:b/>
                <w:bCs/>
                <w:color w:val="7030A0"/>
                <w:sz w:val="20"/>
                <w:szCs w:val="20"/>
              </w:rPr>
              <w:t>(</w:t>
            </w:r>
            <w:r>
              <w:rPr>
                <w:rFonts w:ascii="Arial" w:hAnsi="Arial" w:cs="Arial"/>
                <w:b/>
                <w:bCs/>
                <w:color w:val="7030A0"/>
                <w:sz w:val="20"/>
                <w:szCs w:val="20"/>
              </w:rPr>
              <w:t>62%</w:t>
            </w:r>
            <w:r w:rsidRPr="006C0652">
              <w:rPr>
                <w:rFonts w:ascii="Arial" w:hAnsi="Arial" w:cs="Arial"/>
                <w:b/>
                <w:bCs/>
                <w:color w:val="7030A0"/>
                <w:sz w:val="20"/>
                <w:szCs w:val="20"/>
              </w:rPr>
              <w:t>)</w:t>
            </w:r>
          </w:p>
          <w:p w14:paraId="7F927F84" w14:textId="77777777" w:rsidR="00BF11A1" w:rsidRDefault="00BF11A1" w:rsidP="00BF11A1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68401A95" w14:textId="77777777" w:rsidR="00BF11A1" w:rsidRPr="00A4301D" w:rsidRDefault="00BF11A1" w:rsidP="00BF11A1">
            <w:pPr>
              <w:spacing w:line="256" w:lineRule="auto"/>
              <w:rPr>
                <w:rFonts w:ascii="Arial" w:eastAsia="Calibri" w:hAnsi="Arial" w:cs="Arial"/>
                <w:b/>
                <w:sz w:val="20"/>
                <w:szCs w:val="20"/>
              </w:rPr>
            </w:pPr>
          </w:p>
          <w:p w14:paraId="2BFA7497" w14:textId="36742667" w:rsidR="004C10ED" w:rsidRPr="004C10ED" w:rsidRDefault="00BF11A1" w:rsidP="004C10ED">
            <w:pPr>
              <w:spacing w:line="256" w:lineRule="auto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 w:rsidRPr="00A4301D">
              <w:rPr>
                <w:rFonts w:ascii="Arial" w:eastAsia="Calibri" w:hAnsi="Arial" w:cs="Arial"/>
                <w:sz w:val="20"/>
                <w:szCs w:val="20"/>
              </w:rPr>
              <w:t>-</w:t>
            </w:r>
            <w:r w:rsidR="004C10ED">
              <w:rPr>
                <w:rFonts w:ascii="Arial" w:eastAsia="Calibri" w:hAnsi="Arial" w:cs="Arial"/>
                <w:b/>
                <w:bCs/>
                <w:sz w:val="18"/>
                <w:szCs w:val="18"/>
              </w:rPr>
              <w:t xml:space="preserve"> </w:t>
            </w:r>
            <w:r w:rsidR="004C10ED" w:rsidRPr="004C10ED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Desenvolvimento pessoal e autonomia</w:t>
            </w:r>
          </w:p>
          <w:p w14:paraId="4257A01E" w14:textId="77777777" w:rsidR="004C10ED" w:rsidRPr="004C10ED" w:rsidRDefault="004C10ED" w:rsidP="004C10ED">
            <w:pPr>
              <w:spacing w:line="256" w:lineRule="auto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</w:p>
          <w:p w14:paraId="2CD16C8E" w14:textId="20F20C52" w:rsidR="004C10ED" w:rsidRPr="004C10ED" w:rsidRDefault="004C10ED" w:rsidP="004C10ED">
            <w:pPr>
              <w:spacing w:line="256" w:lineRule="auto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Calibri" w:hAnsi="Arial" w:cs="Arial"/>
                <w:b/>
                <w:bCs/>
                <w:sz w:val="20"/>
                <w:szCs w:val="20"/>
              </w:rPr>
              <w:t xml:space="preserve">- </w:t>
            </w:r>
            <w:r w:rsidRPr="004C10ED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Relacionamento interpessoal</w:t>
            </w:r>
          </w:p>
          <w:p w14:paraId="793E58ED" w14:textId="77777777" w:rsidR="004C10ED" w:rsidRPr="004C10ED" w:rsidRDefault="004C10ED" w:rsidP="004C10ED">
            <w:pPr>
              <w:spacing w:line="256" w:lineRule="auto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</w:p>
          <w:p w14:paraId="445C2A4E" w14:textId="00CF6389" w:rsidR="004C10ED" w:rsidRPr="004C10ED" w:rsidRDefault="004C10ED" w:rsidP="004C10ED">
            <w:pPr>
              <w:spacing w:line="256" w:lineRule="auto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Calibri" w:hAnsi="Arial" w:cs="Arial"/>
                <w:b/>
                <w:bCs/>
                <w:sz w:val="20"/>
                <w:szCs w:val="20"/>
              </w:rPr>
              <w:t xml:space="preserve">- </w:t>
            </w:r>
            <w:r w:rsidRPr="004C10ED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Compreensão oral</w:t>
            </w:r>
          </w:p>
          <w:p w14:paraId="1ECFC954" w14:textId="77777777" w:rsidR="004C10ED" w:rsidRPr="004C10ED" w:rsidRDefault="004C10ED" w:rsidP="004C10ED">
            <w:pPr>
              <w:spacing w:line="256" w:lineRule="auto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</w:p>
          <w:p w14:paraId="2E4F02C6" w14:textId="2F2A25A9" w:rsidR="004C10ED" w:rsidRDefault="004C10ED" w:rsidP="004C10ED">
            <w:pPr>
              <w:spacing w:line="256" w:lineRule="auto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Calibri" w:hAnsi="Arial" w:cs="Arial"/>
                <w:b/>
                <w:bCs/>
                <w:sz w:val="20"/>
                <w:szCs w:val="20"/>
              </w:rPr>
              <w:t xml:space="preserve">- </w:t>
            </w:r>
            <w:r w:rsidRPr="004C10ED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Produção oral</w:t>
            </w:r>
          </w:p>
          <w:p w14:paraId="2D42D4DD" w14:textId="77777777" w:rsidR="004C10ED" w:rsidRPr="004C10ED" w:rsidRDefault="004C10ED" w:rsidP="004C10ED">
            <w:pPr>
              <w:spacing w:line="256" w:lineRule="auto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</w:p>
          <w:p w14:paraId="3C0574EE" w14:textId="22131B52" w:rsidR="004C10ED" w:rsidRPr="004C10ED" w:rsidRDefault="004C10ED" w:rsidP="004C10E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- </w:t>
            </w:r>
            <w:r w:rsidRPr="004C10ED">
              <w:rPr>
                <w:rFonts w:ascii="Arial" w:hAnsi="Arial" w:cs="Arial"/>
                <w:b/>
                <w:bCs/>
                <w:sz w:val="20"/>
                <w:szCs w:val="20"/>
              </w:rPr>
              <w:t>Interação oral</w:t>
            </w:r>
          </w:p>
          <w:p w14:paraId="3863A335" w14:textId="77777777" w:rsidR="004C10ED" w:rsidRPr="004C10ED" w:rsidRDefault="004C10ED" w:rsidP="004C10E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77F39F08" w14:textId="77ECE92A" w:rsidR="004C10ED" w:rsidRPr="004C10ED" w:rsidRDefault="004C10ED" w:rsidP="004C10E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- </w:t>
            </w:r>
            <w:r w:rsidRPr="004C10ED">
              <w:rPr>
                <w:rFonts w:ascii="Arial" w:hAnsi="Arial" w:cs="Arial"/>
                <w:b/>
                <w:bCs/>
                <w:sz w:val="20"/>
                <w:szCs w:val="20"/>
              </w:rPr>
              <w:t>Leitura</w:t>
            </w:r>
          </w:p>
          <w:p w14:paraId="5828F79B" w14:textId="77777777" w:rsidR="004C10ED" w:rsidRPr="004C10ED" w:rsidRDefault="004C10ED" w:rsidP="004C10E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3F8B90EB" w14:textId="56B9EA04" w:rsidR="004C10ED" w:rsidRDefault="004C10ED" w:rsidP="004C10E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- </w:t>
            </w:r>
            <w:r w:rsidRPr="004C10ED">
              <w:rPr>
                <w:rFonts w:ascii="Arial" w:hAnsi="Arial" w:cs="Arial"/>
                <w:b/>
                <w:bCs/>
                <w:sz w:val="20"/>
                <w:szCs w:val="20"/>
              </w:rPr>
              <w:t>Escrita</w:t>
            </w:r>
          </w:p>
          <w:p w14:paraId="35537BBD" w14:textId="77777777" w:rsidR="004C10ED" w:rsidRDefault="004C10ED" w:rsidP="004C10E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2539584D" w14:textId="77777777" w:rsidR="004C10ED" w:rsidRPr="004C10ED" w:rsidRDefault="004C10ED" w:rsidP="004C10E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- </w:t>
            </w:r>
            <w:r w:rsidRPr="004C10ED">
              <w:rPr>
                <w:rFonts w:ascii="Arial" w:hAnsi="Arial" w:cs="Arial"/>
                <w:b/>
                <w:bCs/>
                <w:sz w:val="20"/>
                <w:szCs w:val="20"/>
              </w:rPr>
              <w:t>Gramática</w:t>
            </w:r>
          </w:p>
          <w:p w14:paraId="23FD5778" w14:textId="77777777" w:rsidR="004C10ED" w:rsidRPr="004C10ED" w:rsidRDefault="004C10ED" w:rsidP="004C10E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32E4C739" w14:textId="73D26CA9" w:rsidR="004C10ED" w:rsidRPr="004C10ED" w:rsidRDefault="004C10ED" w:rsidP="004C10E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- </w:t>
            </w:r>
            <w:r w:rsidRPr="004C10ED">
              <w:rPr>
                <w:rFonts w:ascii="Arial" w:hAnsi="Arial" w:cs="Arial"/>
                <w:b/>
                <w:bCs/>
                <w:sz w:val="20"/>
                <w:szCs w:val="20"/>
              </w:rPr>
              <w:t>Interação cultural</w:t>
            </w:r>
          </w:p>
          <w:p w14:paraId="5EBEC4CB" w14:textId="1403034F" w:rsidR="004C10ED" w:rsidRPr="004C10ED" w:rsidRDefault="004C10ED" w:rsidP="004C10E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5EB65BD7" w14:textId="18552A7C" w:rsidR="00BF11A1" w:rsidRPr="00BF11A1" w:rsidRDefault="00BF11A1" w:rsidP="00BF11A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5" w:type="dxa"/>
          </w:tcPr>
          <w:p w14:paraId="76F579EC" w14:textId="77777777" w:rsidR="00BF11A1" w:rsidRPr="00F35DB0" w:rsidRDefault="00BF11A1" w:rsidP="00BF11A1">
            <w:pPr>
              <w:rPr>
                <w:rFonts w:ascii="Arial" w:hAnsi="Arial" w:cs="Arial"/>
                <w:color w:val="7030A0"/>
                <w:sz w:val="20"/>
                <w:szCs w:val="20"/>
              </w:rPr>
            </w:pPr>
          </w:p>
          <w:p w14:paraId="425353E9" w14:textId="77777777" w:rsidR="00395636" w:rsidRPr="00F35DB0" w:rsidRDefault="00395636" w:rsidP="00BF11A1">
            <w:pPr>
              <w:rPr>
                <w:rFonts w:ascii="Arial" w:hAnsi="Arial" w:cs="Arial"/>
                <w:color w:val="7030A0"/>
                <w:sz w:val="20"/>
                <w:szCs w:val="20"/>
              </w:rPr>
            </w:pPr>
          </w:p>
          <w:p w14:paraId="11C6F12E" w14:textId="77777777" w:rsidR="00395636" w:rsidRPr="00F35DB0" w:rsidRDefault="00395636" w:rsidP="00BF11A1">
            <w:pPr>
              <w:rPr>
                <w:rFonts w:ascii="Arial" w:hAnsi="Arial" w:cs="Arial"/>
                <w:color w:val="7030A0"/>
                <w:sz w:val="20"/>
                <w:szCs w:val="20"/>
              </w:rPr>
            </w:pPr>
          </w:p>
          <w:p w14:paraId="181F3BE5" w14:textId="77777777" w:rsidR="00395636" w:rsidRPr="00F35DB0" w:rsidRDefault="00395636" w:rsidP="00BF11A1">
            <w:pPr>
              <w:rPr>
                <w:rFonts w:ascii="Arial" w:hAnsi="Arial" w:cs="Arial"/>
                <w:color w:val="7030A0"/>
                <w:sz w:val="20"/>
                <w:szCs w:val="20"/>
              </w:rPr>
            </w:pPr>
          </w:p>
          <w:p w14:paraId="69C3482A" w14:textId="77777777" w:rsidR="00395636" w:rsidRPr="00F35DB0" w:rsidRDefault="00395636" w:rsidP="00BF11A1">
            <w:pPr>
              <w:rPr>
                <w:color w:val="7030A0"/>
              </w:rPr>
            </w:pPr>
            <w:r w:rsidRPr="00F35DB0">
              <w:rPr>
                <w:color w:val="7030A0"/>
              </w:rPr>
              <w:t xml:space="preserve">(Portefólio (caderno diário) </w:t>
            </w:r>
          </w:p>
          <w:p w14:paraId="38ADB65B" w14:textId="77777777" w:rsidR="00395636" w:rsidRPr="00F35DB0" w:rsidRDefault="00395636" w:rsidP="00BF11A1">
            <w:pPr>
              <w:rPr>
                <w:color w:val="7030A0"/>
              </w:rPr>
            </w:pPr>
          </w:p>
          <w:p w14:paraId="7B399619" w14:textId="77777777" w:rsidR="00395636" w:rsidRPr="00F35DB0" w:rsidRDefault="00395636" w:rsidP="00BF11A1">
            <w:pPr>
              <w:rPr>
                <w:color w:val="7030A0"/>
              </w:rPr>
            </w:pPr>
            <w:r w:rsidRPr="00F35DB0">
              <w:rPr>
                <w:color w:val="7030A0"/>
              </w:rPr>
              <w:t>Participação/Interação oral em sala de aula</w:t>
            </w:r>
          </w:p>
          <w:p w14:paraId="1B6A809C" w14:textId="77777777" w:rsidR="00395636" w:rsidRPr="00F35DB0" w:rsidRDefault="00395636" w:rsidP="00BF11A1">
            <w:pPr>
              <w:rPr>
                <w:color w:val="7030A0"/>
              </w:rPr>
            </w:pPr>
          </w:p>
          <w:p w14:paraId="5FD4A4EE" w14:textId="77777777" w:rsidR="00395636" w:rsidRPr="00F35DB0" w:rsidRDefault="00395636" w:rsidP="00BF11A1">
            <w:pPr>
              <w:rPr>
                <w:color w:val="7030A0"/>
              </w:rPr>
            </w:pPr>
            <w:r w:rsidRPr="00F35DB0">
              <w:rPr>
                <w:color w:val="7030A0"/>
              </w:rPr>
              <w:t xml:space="preserve"> Observação direta</w:t>
            </w:r>
          </w:p>
          <w:p w14:paraId="49139438" w14:textId="77777777" w:rsidR="00395636" w:rsidRPr="00F35DB0" w:rsidRDefault="00395636" w:rsidP="00BF11A1">
            <w:pPr>
              <w:rPr>
                <w:color w:val="7030A0"/>
              </w:rPr>
            </w:pPr>
          </w:p>
          <w:p w14:paraId="0F29FDD7" w14:textId="77777777" w:rsidR="00395636" w:rsidRPr="00F35DB0" w:rsidRDefault="00395636" w:rsidP="00BF11A1">
            <w:pPr>
              <w:rPr>
                <w:color w:val="7030A0"/>
              </w:rPr>
            </w:pPr>
            <w:r w:rsidRPr="00F35DB0">
              <w:rPr>
                <w:color w:val="7030A0"/>
              </w:rPr>
              <w:t xml:space="preserve"> Comunicação oral </w:t>
            </w:r>
          </w:p>
          <w:p w14:paraId="5189F91E" w14:textId="77777777" w:rsidR="00395636" w:rsidRPr="00F35DB0" w:rsidRDefault="00395636" w:rsidP="00BF11A1">
            <w:pPr>
              <w:rPr>
                <w:color w:val="7030A0"/>
              </w:rPr>
            </w:pPr>
          </w:p>
          <w:p w14:paraId="3526D2C2" w14:textId="77777777" w:rsidR="00395636" w:rsidRPr="00F35DB0" w:rsidRDefault="00395636" w:rsidP="00BF11A1">
            <w:pPr>
              <w:rPr>
                <w:color w:val="7030A0"/>
              </w:rPr>
            </w:pPr>
            <w:r w:rsidRPr="00F35DB0">
              <w:rPr>
                <w:color w:val="7030A0"/>
              </w:rPr>
              <w:t xml:space="preserve">Trabalho de grupo/pares Questão-aula </w:t>
            </w:r>
          </w:p>
          <w:p w14:paraId="44A155F1" w14:textId="77777777" w:rsidR="00395636" w:rsidRPr="00F35DB0" w:rsidRDefault="00395636" w:rsidP="00BF11A1">
            <w:pPr>
              <w:rPr>
                <w:color w:val="7030A0"/>
              </w:rPr>
            </w:pPr>
          </w:p>
          <w:p w14:paraId="7C6AE5E0" w14:textId="77777777" w:rsidR="00395636" w:rsidRPr="00F35DB0" w:rsidRDefault="00395636" w:rsidP="00BF11A1">
            <w:pPr>
              <w:rPr>
                <w:color w:val="7030A0"/>
              </w:rPr>
            </w:pPr>
          </w:p>
          <w:p w14:paraId="2C01AEB9" w14:textId="77777777" w:rsidR="00395636" w:rsidRPr="00F35DB0" w:rsidRDefault="00395636" w:rsidP="00BF11A1">
            <w:pPr>
              <w:rPr>
                <w:color w:val="7030A0"/>
              </w:rPr>
            </w:pPr>
            <w:r w:rsidRPr="00F35DB0">
              <w:rPr>
                <w:color w:val="7030A0"/>
              </w:rPr>
              <w:t>Fichas de trabalho</w:t>
            </w:r>
          </w:p>
          <w:p w14:paraId="5798BBDC" w14:textId="77777777" w:rsidR="00395636" w:rsidRPr="00F35DB0" w:rsidRDefault="00395636" w:rsidP="00BF11A1">
            <w:pPr>
              <w:rPr>
                <w:color w:val="7030A0"/>
              </w:rPr>
            </w:pPr>
          </w:p>
          <w:p w14:paraId="196BB9CC" w14:textId="77777777" w:rsidR="00395636" w:rsidRPr="00F35DB0" w:rsidRDefault="00395636" w:rsidP="00BF11A1">
            <w:pPr>
              <w:rPr>
                <w:color w:val="7030A0"/>
              </w:rPr>
            </w:pPr>
          </w:p>
          <w:p w14:paraId="54C3768A" w14:textId="77777777" w:rsidR="00395636" w:rsidRPr="00F35DB0" w:rsidRDefault="00395636" w:rsidP="00BF11A1">
            <w:pPr>
              <w:rPr>
                <w:color w:val="7030A0"/>
              </w:rPr>
            </w:pPr>
          </w:p>
          <w:p w14:paraId="3D2C00CE" w14:textId="5C834ADD" w:rsidR="00395636" w:rsidRPr="00F35DB0" w:rsidRDefault="00395636" w:rsidP="00BF11A1">
            <w:pPr>
              <w:rPr>
                <w:rFonts w:ascii="Arial" w:hAnsi="Arial" w:cs="Arial"/>
                <w:color w:val="7030A0"/>
                <w:sz w:val="20"/>
                <w:szCs w:val="20"/>
              </w:rPr>
            </w:pPr>
            <w:r w:rsidRPr="00F35DB0">
              <w:rPr>
                <w:color w:val="7030A0"/>
              </w:rPr>
              <w:t>Ficha de avaliação sumativa.</w:t>
            </w:r>
          </w:p>
        </w:tc>
        <w:tc>
          <w:tcPr>
            <w:tcW w:w="11418" w:type="dxa"/>
            <w:tcBorders>
              <w:top w:val="none" w:sz="6" w:space="0" w:color="auto"/>
            </w:tcBorders>
          </w:tcPr>
          <w:p w14:paraId="1B34A3C9" w14:textId="77777777" w:rsidR="00BF11A1" w:rsidRPr="00B64F8C" w:rsidRDefault="00BF11A1" w:rsidP="00BF11A1">
            <w:pPr>
              <w:pStyle w:val="Default"/>
              <w:spacing w:line="360" w:lineRule="auto"/>
              <w:jc w:val="both"/>
              <w:rPr>
                <w:rFonts w:ascii="Arial" w:hAnsi="Arial" w:cs="Arial"/>
                <w:b/>
                <w:sz w:val="6"/>
                <w:szCs w:val="6"/>
              </w:rPr>
            </w:pPr>
          </w:p>
          <w:p w14:paraId="3DD78CA0" w14:textId="77777777" w:rsidR="002F26DF" w:rsidRDefault="002F26DF" w:rsidP="00034D7A">
            <w:pPr>
              <w:pStyle w:val="Default"/>
              <w:numPr>
                <w:ilvl w:val="0"/>
                <w:numId w:val="14"/>
              </w:numPr>
              <w:spacing w:line="360" w:lineRule="auto"/>
              <w:ind w:left="269" w:right="48" w:hanging="168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</w:t>
            </w:r>
            <w:r w:rsidRPr="002F26DF">
              <w:rPr>
                <w:rFonts w:ascii="Arial" w:hAnsi="Arial" w:cs="Arial"/>
                <w:sz w:val="20"/>
                <w:szCs w:val="20"/>
              </w:rPr>
              <w:t>ompreender expressões e palavras-chave, relacionadas com áreas de prioridade imediata (informações básicas sobre si, família…), desde que o discurso seja articulado de forma clara e pausada</w:t>
            </w:r>
            <w:r>
              <w:rPr>
                <w:rFonts w:ascii="Arial" w:hAnsi="Arial" w:cs="Arial"/>
                <w:sz w:val="20"/>
                <w:szCs w:val="20"/>
              </w:rPr>
              <w:t>;</w:t>
            </w:r>
          </w:p>
          <w:p w14:paraId="55C22E2A" w14:textId="77777777" w:rsidR="002F26DF" w:rsidRDefault="002F26DF" w:rsidP="00034D7A">
            <w:pPr>
              <w:pStyle w:val="Default"/>
              <w:numPr>
                <w:ilvl w:val="0"/>
                <w:numId w:val="14"/>
              </w:numPr>
              <w:spacing w:line="360" w:lineRule="auto"/>
              <w:ind w:left="269" w:right="48" w:hanging="168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</w:t>
            </w:r>
            <w:r w:rsidRPr="002F26DF">
              <w:rPr>
                <w:rFonts w:ascii="Arial" w:hAnsi="Arial" w:cs="Arial"/>
                <w:sz w:val="20"/>
                <w:szCs w:val="20"/>
              </w:rPr>
              <w:t>ompreender o suficiente para responder a necessidades concretas, desde que o discurso seja arti</w:t>
            </w:r>
            <w:r>
              <w:rPr>
                <w:rFonts w:ascii="Arial" w:hAnsi="Arial" w:cs="Arial"/>
                <w:sz w:val="20"/>
                <w:szCs w:val="20"/>
              </w:rPr>
              <w:t>culado de forma clara e pausada;</w:t>
            </w:r>
          </w:p>
          <w:p w14:paraId="65396BD8" w14:textId="6D85B779" w:rsidR="002F26DF" w:rsidRDefault="002F26DF" w:rsidP="00034D7A">
            <w:pPr>
              <w:pStyle w:val="Default"/>
              <w:numPr>
                <w:ilvl w:val="0"/>
                <w:numId w:val="14"/>
              </w:numPr>
              <w:spacing w:line="360" w:lineRule="auto"/>
              <w:ind w:left="269" w:right="48" w:hanging="168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</w:t>
            </w:r>
            <w:r w:rsidRPr="002F26DF">
              <w:rPr>
                <w:rFonts w:ascii="Arial" w:hAnsi="Arial" w:cs="Arial"/>
                <w:sz w:val="20"/>
                <w:szCs w:val="20"/>
              </w:rPr>
              <w:t>ompreender expressões e palavras-chave relacionadas com áreas de prioridade imediata (família, identificação…), desde que o discurso seja arti</w:t>
            </w:r>
            <w:r>
              <w:rPr>
                <w:rFonts w:ascii="Arial" w:hAnsi="Arial" w:cs="Arial"/>
                <w:sz w:val="20"/>
                <w:szCs w:val="20"/>
              </w:rPr>
              <w:t>culado de forma clara e pausada;</w:t>
            </w:r>
          </w:p>
          <w:p w14:paraId="66EB1BC4" w14:textId="786E41A9" w:rsidR="002F26DF" w:rsidRDefault="002F26DF" w:rsidP="00034D7A">
            <w:pPr>
              <w:pStyle w:val="Default"/>
              <w:numPr>
                <w:ilvl w:val="0"/>
                <w:numId w:val="14"/>
              </w:numPr>
              <w:spacing w:line="360" w:lineRule="auto"/>
              <w:ind w:left="269" w:right="48" w:hanging="16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F26DF">
              <w:rPr>
                <w:rFonts w:ascii="Arial" w:hAnsi="Arial" w:cs="Arial"/>
                <w:sz w:val="20"/>
                <w:szCs w:val="20"/>
              </w:rPr>
              <w:t>Entender textos simples e curtos acerca de assuntos que lhe são familiares de um tipo concreto, compostos numa linguag</w:t>
            </w:r>
            <w:r>
              <w:rPr>
                <w:rFonts w:ascii="Arial" w:hAnsi="Arial" w:cs="Arial"/>
                <w:sz w:val="20"/>
                <w:szCs w:val="20"/>
              </w:rPr>
              <w:t>em muito frequente e quotidiana;</w:t>
            </w:r>
          </w:p>
          <w:p w14:paraId="4E895676" w14:textId="77777777" w:rsidR="002F26DF" w:rsidRDefault="002F26DF" w:rsidP="002F26DF">
            <w:pPr>
              <w:pStyle w:val="Default"/>
              <w:numPr>
                <w:ilvl w:val="0"/>
                <w:numId w:val="14"/>
              </w:numPr>
              <w:spacing w:line="360" w:lineRule="auto"/>
              <w:ind w:left="269" w:right="48" w:hanging="16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F26DF">
              <w:rPr>
                <w:rFonts w:ascii="Arial" w:hAnsi="Arial" w:cs="Arial"/>
                <w:sz w:val="20"/>
                <w:szCs w:val="20"/>
              </w:rPr>
              <w:t>Interagir com razoável à-vontade em situações bem estruturadas e conversas curtas, desde que, se for necessário, o interlocutor ajude</w:t>
            </w:r>
            <w:r>
              <w:rPr>
                <w:rFonts w:ascii="Arial" w:hAnsi="Arial" w:cs="Arial"/>
                <w:sz w:val="20"/>
                <w:szCs w:val="20"/>
              </w:rPr>
              <w:t>;</w:t>
            </w:r>
          </w:p>
          <w:p w14:paraId="38D9D626" w14:textId="0F5783F6" w:rsidR="002F26DF" w:rsidRPr="002F26DF" w:rsidRDefault="002F26DF" w:rsidP="002F26DF">
            <w:pPr>
              <w:pStyle w:val="Default"/>
              <w:numPr>
                <w:ilvl w:val="0"/>
                <w:numId w:val="14"/>
              </w:numPr>
              <w:spacing w:line="360" w:lineRule="auto"/>
              <w:ind w:left="269" w:right="48" w:hanging="168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</w:t>
            </w:r>
            <w:r w:rsidRPr="002F26DF">
              <w:rPr>
                <w:rFonts w:ascii="Arial" w:hAnsi="Arial" w:cs="Arial"/>
                <w:sz w:val="20"/>
                <w:szCs w:val="20"/>
              </w:rPr>
              <w:t>azer e responder a perguntas, trocar ideias e informações sobre assuntos que lhe são familiares e em s</w:t>
            </w:r>
            <w:r>
              <w:rPr>
                <w:rFonts w:ascii="Arial" w:hAnsi="Arial" w:cs="Arial"/>
                <w:sz w:val="20"/>
                <w:szCs w:val="20"/>
              </w:rPr>
              <w:t>ituações familiares previsíveis;</w:t>
            </w:r>
          </w:p>
          <w:p w14:paraId="64950BB6" w14:textId="434D767D" w:rsidR="002F26DF" w:rsidRDefault="002F26DF" w:rsidP="00034D7A">
            <w:pPr>
              <w:pStyle w:val="Default"/>
              <w:numPr>
                <w:ilvl w:val="0"/>
                <w:numId w:val="14"/>
              </w:numPr>
              <w:spacing w:line="360" w:lineRule="auto"/>
              <w:ind w:left="269" w:right="48" w:hanging="168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</w:t>
            </w:r>
            <w:r w:rsidRPr="002F26DF">
              <w:rPr>
                <w:rFonts w:ascii="Arial" w:hAnsi="Arial" w:cs="Arial"/>
                <w:sz w:val="20"/>
                <w:szCs w:val="20"/>
              </w:rPr>
              <w:t>azer uma descrição simples ou uma apresentação de uma pessoa, das condições de vida e trabalho das atividades do dia-a-dia, daquilo de que gosta ou não</w:t>
            </w:r>
            <w:r w:rsidRPr="002F26DF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 xml:space="preserve"> </w:t>
            </w:r>
            <w:r w:rsidRPr="002F26DF">
              <w:rPr>
                <w:rFonts w:ascii="Arial" w:hAnsi="Arial" w:cs="Arial"/>
                <w:sz w:val="20"/>
                <w:szCs w:val="20"/>
              </w:rPr>
              <w:t>gosta, numa série curta de expressões e frases interligadas</w:t>
            </w:r>
            <w:r>
              <w:rPr>
                <w:rFonts w:ascii="Arial" w:hAnsi="Arial" w:cs="Arial"/>
                <w:sz w:val="20"/>
                <w:szCs w:val="20"/>
              </w:rPr>
              <w:t>;</w:t>
            </w:r>
          </w:p>
          <w:p w14:paraId="0DC7635E" w14:textId="66556A1C" w:rsidR="002F26DF" w:rsidRDefault="002F26DF" w:rsidP="00034D7A">
            <w:pPr>
              <w:pStyle w:val="Default"/>
              <w:numPr>
                <w:ilvl w:val="0"/>
                <w:numId w:val="14"/>
              </w:numPr>
              <w:spacing w:line="360" w:lineRule="auto"/>
              <w:ind w:left="269" w:right="48" w:hanging="16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F26DF">
              <w:rPr>
                <w:rFonts w:ascii="Arial" w:hAnsi="Arial" w:cs="Arial"/>
                <w:sz w:val="20"/>
                <w:szCs w:val="20"/>
              </w:rPr>
              <w:t>Escrever uma série de expressões e de frases simples ligadas por cone</w:t>
            </w:r>
            <w:r>
              <w:rPr>
                <w:rFonts w:ascii="Arial" w:hAnsi="Arial" w:cs="Arial"/>
                <w:sz w:val="20"/>
                <w:szCs w:val="20"/>
              </w:rPr>
              <w:t>tores simples (e, mas, porque…);</w:t>
            </w:r>
          </w:p>
          <w:p w14:paraId="3605D87D" w14:textId="77777777" w:rsidR="002F26DF" w:rsidRDefault="002F26DF" w:rsidP="00034D7A">
            <w:pPr>
              <w:pStyle w:val="Default"/>
              <w:numPr>
                <w:ilvl w:val="0"/>
                <w:numId w:val="14"/>
              </w:numPr>
              <w:spacing w:line="360" w:lineRule="auto"/>
              <w:ind w:left="269" w:right="48" w:hanging="16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F26DF">
              <w:rPr>
                <w:rFonts w:ascii="Arial" w:hAnsi="Arial" w:cs="Arial"/>
                <w:sz w:val="20"/>
                <w:szCs w:val="20"/>
              </w:rPr>
              <w:t xml:space="preserve">Estabelecer relações entre a cultura de língua materna e a da língua estrangeira, compreendendo as diferenças e semelhanças; </w:t>
            </w:r>
          </w:p>
          <w:p w14:paraId="75D4A1CA" w14:textId="50234460" w:rsidR="002F26DF" w:rsidRDefault="002F26DF" w:rsidP="00034D7A">
            <w:pPr>
              <w:pStyle w:val="Default"/>
              <w:numPr>
                <w:ilvl w:val="0"/>
                <w:numId w:val="14"/>
              </w:numPr>
              <w:spacing w:line="360" w:lineRule="auto"/>
              <w:ind w:left="269" w:right="48" w:hanging="168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</w:t>
            </w:r>
            <w:r w:rsidRPr="002F26DF">
              <w:rPr>
                <w:rFonts w:ascii="Arial" w:hAnsi="Arial" w:cs="Arial"/>
                <w:sz w:val="20"/>
                <w:szCs w:val="20"/>
              </w:rPr>
              <w:t>econhecer a importância das competências comunicativas nas competências interculturais.</w:t>
            </w:r>
          </w:p>
          <w:p w14:paraId="6D9E7DDC" w14:textId="673198E1" w:rsidR="00BF11A1" w:rsidRPr="008F6264" w:rsidRDefault="00BF11A1" w:rsidP="00034D7A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• Revelar responsabilidade e autonomia na construção da sua aprendizagem e respeitar o prazo de cumprimento dos trabalhos.</w:t>
            </w:r>
          </w:p>
        </w:tc>
      </w:tr>
    </w:tbl>
    <w:p w14:paraId="36EE2644" w14:textId="701941C4" w:rsidR="00EB1E48" w:rsidRPr="00176819" w:rsidRDefault="00EB1E48">
      <w:pPr>
        <w:rPr>
          <w:sz w:val="6"/>
        </w:rPr>
      </w:pPr>
    </w:p>
    <w:tbl>
      <w:tblPr>
        <w:tblStyle w:val="Tabelacomgrelha1"/>
        <w:tblW w:w="0" w:type="auto"/>
        <w:tblLook w:val="04A0" w:firstRow="1" w:lastRow="0" w:firstColumn="1" w:lastColumn="0" w:noHBand="0" w:noVBand="1"/>
      </w:tblPr>
      <w:tblGrid>
        <w:gridCol w:w="11477"/>
        <w:gridCol w:w="2268"/>
        <w:gridCol w:w="1949"/>
      </w:tblGrid>
      <w:tr w:rsidR="00256DD8" w:rsidRPr="008A4DA1" w14:paraId="4A04944E" w14:textId="77777777" w:rsidTr="00176819">
        <w:trPr>
          <w:trHeight w:val="283"/>
        </w:trPr>
        <w:tc>
          <w:tcPr>
            <w:tcW w:w="1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82DBD2" w14:textId="77777777" w:rsidR="00256DD8" w:rsidRPr="008A4DA1" w:rsidRDefault="00256DD8" w:rsidP="00B36C4D">
            <w:pPr>
              <w:jc w:val="center"/>
              <w:rPr>
                <w:rFonts w:ascii="Arial" w:hAnsi="Arial" w:cs="Arial"/>
                <w:b/>
              </w:rPr>
            </w:pPr>
            <w:r w:rsidRPr="008A4DA1">
              <w:rPr>
                <w:rFonts w:ascii="Arial" w:hAnsi="Arial" w:cs="Arial"/>
                <w:b/>
              </w:rPr>
              <w:t>Descritores do nível de desempenho</w:t>
            </w:r>
          </w:p>
        </w:tc>
        <w:tc>
          <w:tcPr>
            <w:tcW w:w="42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AA4ACE" w14:textId="7860464D" w:rsidR="00256DD8" w:rsidRPr="008A4DA1" w:rsidRDefault="00256DD8" w:rsidP="002F26DF">
            <w:pPr>
              <w:jc w:val="center"/>
            </w:pPr>
            <w:r w:rsidRPr="008A4DA1">
              <w:rPr>
                <w:rFonts w:ascii="Arial" w:hAnsi="Arial" w:cs="Arial"/>
                <w:b/>
              </w:rPr>
              <w:t>Critérios de Classificação</w:t>
            </w:r>
            <w:r w:rsidR="002F26DF">
              <w:rPr>
                <w:rFonts w:ascii="Arial" w:hAnsi="Arial" w:cs="Arial"/>
                <w:b/>
              </w:rPr>
              <w:t xml:space="preserve">  - </w:t>
            </w:r>
            <w:r w:rsidRPr="008A4DA1">
              <w:rPr>
                <w:rFonts w:ascii="Arial" w:hAnsi="Arial" w:cs="Arial"/>
                <w:b/>
              </w:rPr>
              <w:t>1.º CEB</w:t>
            </w:r>
          </w:p>
        </w:tc>
      </w:tr>
      <w:tr w:rsidR="00256DD8" w:rsidRPr="008A4DA1" w14:paraId="190AAE93" w14:textId="77777777" w:rsidTr="00176819">
        <w:trPr>
          <w:trHeight w:val="283"/>
        </w:trPr>
        <w:tc>
          <w:tcPr>
            <w:tcW w:w="1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BA5B84" w14:textId="77777777" w:rsidR="00256DD8" w:rsidRPr="008A4DA1" w:rsidRDefault="00256DD8" w:rsidP="00B36C4D">
            <w:r w:rsidRPr="008A4DA1">
              <w:t xml:space="preserve">O aluno conseguiu, </w:t>
            </w:r>
            <w:r w:rsidRPr="008A4DA1">
              <w:rPr>
                <w:b/>
              </w:rPr>
              <w:t>com muita facilidade</w:t>
            </w:r>
            <w:r w:rsidRPr="008A4DA1">
              <w:t>, atingir todas as aprendizagens referenciadas no domínio…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  <w:hideMark/>
          </w:tcPr>
          <w:p w14:paraId="04558F01" w14:textId="77777777" w:rsidR="00256DD8" w:rsidRPr="008A4DA1" w:rsidRDefault="00256DD8" w:rsidP="00B36C4D">
            <w:pPr>
              <w:jc w:val="center"/>
              <w:rPr>
                <w:rFonts w:ascii="Arial" w:hAnsi="Arial" w:cs="Arial"/>
                <w:b/>
              </w:rPr>
            </w:pPr>
            <w:r w:rsidRPr="008A4DA1">
              <w:rPr>
                <w:rFonts w:ascii="Arial" w:hAnsi="Arial" w:cs="Arial"/>
                <w:b/>
              </w:rPr>
              <w:t>90 – 100%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  <w:hideMark/>
          </w:tcPr>
          <w:p w14:paraId="615BC7BE" w14:textId="77777777" w:rsidR="00256DD8" w:rsidRPr="008A4DA1" w:rsidRDefault="00256DD8" w:rsidP="00B36C4D">
            <w:pPr>
              <w:jc w:val="center"/>
              <w:rPr>
                <w:b/>
              </w:rPr>
            </w:pPr>
            <w:r w:rsidRPr="008A4DA1">
              <w:rPr>
                <w:b/>
              </w:rPr>
              <w:t>Muito Bom</w:t>
            </w:r>
          </w:p>
        </w:tc>
      </w:tr>
      <w:tr w:rsidR="00256DD8" w:rsidRPr="008A4DA1" w14:paraId="7FBEB67B" w14:textId="77777777" w:rsidTr="00176819">
        <w:trPr>
          <w:trHeight w:val="283"/>
        </w:trPr>
        <w:tc>
          <w:tcPr>
            <w:tcW w:w="1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D7FC1E" w14:textId="77777777" w:rsidR="00256DD8" w:rsidRPr="008A4DA1" w:rsidRDefault="00256DD8" w:rsidP="00B36C4D">
            <w:r w:rsidRPr="008A4DA1">
              <w:t xml:space="preserve">O aluno conseguiu, </w:t>
            </w:r>
            <w:r w:rsidRPr="008A4DA1">
              <w:rPr>
                <w:b/>
              </w:rPr>
              <w:t>com facilidade</w:t>
            </w:r>
            <w:r w:rsidRPr="008A4DA1">
              <w:t>, atingir todas as aprendizagens referenciadas no domínio…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7DEFE602" w14:textId="77777777" w:rsidR="00256DD8" w:rsidRPr="008A4DA1" w:rsidRDefault="00256DD8" w:rsidP="00B36C4D">
            <w:pPr>
              <w:jc w:val="center"/>
              <w:rPr>
                <w:rFonts w:ascii="Arial" w:hAnsi="Arial" w:cs="Arial"/>
                <w:b/>
              </w:rPr>
            </w:pPr>
            <w:r w:rsidRPr="008A4DA1">
              <w:rPr>
                <w:rFonts w:ascii="Arial" w:hAnsi="Arial" w:cs="Arial"/>
                <w:b/>
              </w:rPr>
              <w:t>70 – 89%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7757D621" w14:textId="77777777" w:rsidR="00256DD8" w:rsidRPr="008A4DA1" w:rsidRDefault="00256DD8" w:rsidP="00B36C4D">
            <w:pPr>
              <w:jc w:val="center"/>
              <w:rPr>
                <w:b/>
              </w:rPr>
            </w:pPr>
            <w:r w:rsidRPr="008A4DA1">
              <w:rPr>
                <w:b/>
              </w:rPr>
              <w:t>Bom</w:t>
            </w:r>
          </w:p>
        </w:tc>
      </w:tr>
      <w:tr w:rsidR="00256DD8" w:rsidRPr="008A4DA1" w14:paraId="78DF42CA" w14:textId="77777777" w:rsidTr="00176819">
        <w:trPr>
          <w:trHeight w:val="283"/>
        </w:trPr>
        <w:tc>
          <w:tcPr>
            <w:tcW w:w="1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6B8EAF" w14:textId="77777777" w:rsidR="00256DD8" w:rsidRPr="008A4DA1" w:rsidRDefault="00256DD8" w:rsidP="00B36C4D">
            <w:r w:rsidRPr="008A4DA1">
              <w:t xml:space="preserve">O aluno conseguiu, </w:t>
            </w:r>
            <w:r w:rsidRPr="008A4DA1">
              <w:rPr>
                <w:b/>
              </w:rPr>
              <w:t>com alguma dificuldade</w:t>
            </w:r>
            <w:r w:rsidRPr="008A4DA1">
              <w:t>, atingir todas as aprendizagens referenciadas no domínio…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vAlign w:val="center"/>
            <w:hideMark/>
          </w:tcPr>
          <w:p w14:paraId="034DAF1D" w14:textId="77777777" w:rsidR="00256DD8" w:rsidRPr="008A4DA1" w:rsidRDefault="00256DD8" w:rsidP="00B36C4D">
            <w:pPr>
              <w:jc w:val="center"/>
              <w:rPr>
                <w:rFonts w:ascii="Arial" w:hAnsi="Arial" w:cs="Arial"/>
                <w:b/>
              </w:rPr>
            </w:pPr>
            <w:r w:rsidRPr="008A4DA1">
              <w:rPr>
                <w:rFonts w:ascii="Arial" w:hAnsi="Arial" w:cs="Arial"/>
                <w:b/>
              </w:rPr>
              <w:t>50 – 69%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vAlign w:val="center"/>
            <w:hideMark/>
          </w:tcPr>
          <w:p w14:paraId="56438F5A" w14:textId="77777777" w:rsidR="00256DD8" w:rsidRPr="008A4DA1" w:rsidRDefault="00256DD8" w:rsidP="00B36C4D">
            <w:pPr>
              <w:jc w:val="center"/>
              <w:rPr>
                <w:b/>
              </w:rPr>
            </w:pPr>
            <w:r w:rsidRPr="008A4DA1">
              <w:rPr>
                <w:b/>
              </w:rPr>
              <w:t>Suficiente</w:t>
            </w:r>
          </w:p>
        </w:tc>
      </w:tr>
      <w:tr w:rsidR="00256DD8" w:rsidRPr="008A4DA1" w14:paraId="0114577B" w14:textId="77777777" w:rsidTr="00176819">
        <w:trPr>
          <w:trHeight w:val="283"/>
        </w:trPr>
        <w:tc>
          <w:tcPr>
            <w:tcW w:w="1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124116" w14:textId="77777777" w:rsidR="00256DD8" w:rsidRPr="008A4DA1" w:rsidRDefault="00256DD8" w:rsidP="00B36C4D">
            <w:r w:rsidRPr="008A4DA1">
              <w:lastRenderedPageBreak/>
              <w:t xml:space="preserve">O aluno conseguiu, </w:t>
            </w:r>
            <w:r w:rsidRPr="008A4DA1">
              <w:rPr>
                <w:b/>
              </w:rPr>
              <w:t>com muita dificuldade</w:t>
            </w:r>
            <w:r w:rsidRPr="008A4DA1">
              <w:t>, atingir todas as aprendizagens referenciadas no domínio…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94541"/>
            <w:vAlign w:val="center"/>
            <w:hideMark/>
          </w:tcPr>
          <w:p w14:paraId="5F57ACA7" w14:textId="77777777" w:rsidR="00256DD8" w:rsidRPr="008A4DA1" w:rsidRDefault="00256DD8" w:rsidP="00B36C4D">
            <w:pPr>
              <w:jc w:val="center"/>
              <w:rPr>
                <w:rFonts w:ascii="Arial" w:hAnsi="Arial" w:cs="Arial"/>
                <w:b/>
              </w:rPr>
            </w:pPr>
            <w:r w:rsidRPr="008A4DA1">
              <w:rPr>
                <w:rFonts w:ascii="Arial" w:hAnsi="Arial" w:cs="Arial"/>
                <w:b/>
              </w:rPr>
              <w:t>0 – 49%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94541"/>
            <w:vAlign w:val="center"/>
            <w:hideMark/>
          </w:tcPr>
          <w:p w14:paraId="41875D55" w14:textId="77777777" w:rsidR="00256DD8" w:rsidRPr="008A4DA1" w:rsidRDefault="00256DD8" w:rsidP="00B36C4D">
            <w:pPr>
              <w:jc w:val="center"/>
              <w:rPr>
                <w:b/>
              </w:rPr>
            </w:pPr>
            <w:r w:rsidRPr="008A4DA1">
              <w:rPr>
                <w:b/>
              </w:rPr>
              <w:t>Insuficiente</w:t>
            </w:r>
          </w:p>
        </w:tc>
      </w:tr>
    </w:tbl>
    <w:p w14:paraId="13FCF537" w14:textId="6A57FFF1" w:rsidR="002D44BC" w:rsidRDefault="002D44BC"/>
    <w:p w14:paraId="4B93DFA1" w14:textId="77777777" w:rsidR="00BF11A1" w:rsidRDefault="00BF11A1"/>
    <w:tbl>
      <w:tblPr>
        <w:tblStyle w:val="Tabelacomgrelha"/>
        <w:tblW w:w="15730" w:type="dxa"/>
        <w:tblLayout w:type="fixed"/>
        <w:tblLook w:val="04A0" w:firstRow="1" w:lastRow="0" w:firstColumn="1" w:lastColumn="0" w:noHBand="0" w:noVBand="1"/>
      </w:tblPr>
      <w:tblGrid>
        <w:gridCol w:w="2263"/>
        <w:gridCol w:w="2127"/>
        <w:gridCol w:w="11340"/>
      </w:tblGrid>
      <w:tr w:rsidR="00256DD8" w14:paraId="35849BFC" w14:textId="77777777" w:rsidTr="00176819">
        <w:trPr>
          <w:trHeight w:val="491"/>
        </w:trPr>
        <w:tc>
          <w:tcPr>
            <w:tcW w:w="2263" w:type="dxa"/>
            <w:vMerge w:val="restart"/>
            <w:shd w:val="clear" w:color="auto" w:fill="D5DCE4" w:themeFill="text2" w:themeFillTint="33"/>
            <w:vAlign w:val="center"/>
          </w:tcPr>
          <w:p w14:paraId="693EE13B" w14:textId="77777777" w:rsidR="00256DD8" w:rsidRPr="00C87962" w:rsidRDefault="00256DD8" w:rsidP="001C22B0">
            <w:pPr>
              <w:jc w:val="center"/>
              <w:rPr>
                <w:rFonts w:ascii="Arial" w:hAnsi="Arial" w:cs="Arial"/>
                <w:b/>
              </w:rPr>
            </w:pPr>
            <w:r w:rsidRPr="00C87962">
              <w:rPr>
                <w:rFonts w:ascii="Arial" w:hAnsi="Arial" w:cs="Arial"/>
                <w:b/>
              </w:rPr>
              <w:t>Domínios/ Ponderação (%)</w:t>
            </w:r>
          </w:p>
        </w:tc>
        <w:tc>
          <w:tcPr>
            <w:tcW w:w="2127" w:type="dxa"/>
            <w:vMerge w:val="restart"/>
            <w:shd w:val="clear" w:color="auto" w:fill="D5DCE4" w:themeFill="text2" w:themeFillTint="33"/>
            <w:vAlign w:val="center"/>
          </w:tcPr>
          <w:p w14:paraId="2C538F2B" w14:textId="77777777" w:rsidR="00256DD8" w:rsidRPr="00C87962" w:rsidRDefault="00256DD8" w:rsidP="00130CA4">
            <w:pPr>
              <w:jc w:val="center"/>
              <w:rPr>
                <w:rFonts w:ascii="Arial" w:hAnsi="Arial" w:cs="Arial"/>
                <w:b/>
              </w:rPr>
            </w:pPr>
            <w:r w:rsidRPr="00E25EE6">
              <w:rPr>
                <w:rFonts w:ascii="Arial" w:hAnsi="Arial" w:cs="Arial"/>
                <w:b/>
                <w:sz w:val="20"/>
                <w:szCs w:val="20"/>
              </w:rPr>
              <w:t>Processos de Recolha de Informação</w:t>
            </w:r>
          </w:p>
        </w:tc>
        <w:tc>
          <w:tcPr>
            <w:tcW w:w="11340" w:type="dxa"/>
            <w:vMerge w:val="restart"/>
            <w:shd w:val="clear" w:color="auto" w:fill="D5DCE4" w:themeFill="text2" w:themeFillTint="33"/>
            <w:vAlign w:val="center"/>
          </w:tcPr>
          <w:p w14:paraId="1CA82C54" w14:textId="77777777" w:rsidR="00256DD8" w:rsidRPr="00B64F8C" w:rsidRDefault="00256DD8" w:rsidP="001C22B0">
            <w:pPr>
              <w:jc w:val="center"/>
              <w:rPr>
                <w:rFonts w:ascii="Arial" w:hAnsi="Arial" w:cs="Arial"/>
                <w:b/>
              </w:rPr>
            </w:pPr>
            <w:r w:rsidRPr="00B64F8C">
              <w:rPr>
                <w:rFonts w:ascii="Arial" w:hAnsi="Arial" w:cs="Arial"/>
                <w:b/>
              </w:rPr>
              <w:t>Indicadores de Desempenho</w:t>
            </w:r>
          </w:p>
        </w:tc>
      </w:tr>
      <w:tr w:rsidR="00256DD8" w14:paraId="51D31710" w14:textId="77777777" w:rsidTr="00176819">
        <w:trPr>
          <w:trHeight w:val="253"/>
        </w:trPr>
        <w:tc>
          <w:tcPr>
            <w:tcW w:w="2263" w:type="dxa"/>
            <w:vMerge/>
            <w:shd w:val="clear" w:color="auto" w:fill="D5DCE4" w:themeFill="text2" w:themeFillTint="33"/>
          </w:tcPr>
          <w:p w14:paraId="3B60D2E9" w14:textId="77777777" w:rsidR="00256DD8" w:rsidRPr="00C87962" w:rsidRDefault="00256DD8" w:rsidP="00130CA4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2127" w:type="dxa"/>
            <w:vMerge/>
            <w:shd w:val="clear" w:color="auto" w:fill="D5DCE4" w:themeFill="text2" w:themeFillTint="33"/>
          </w:tcPr>
          <w:p w14:paraId="0C880F9C" w14:textId="77777777" w:rsidR="00256DD8" w:rsidRPr="00C87962" w:rsidRDefault="00256DD8" w:rsidP="00130CA4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1340" w:type="dxa"/>
            <w:vMerge/>
            <w:shd w:val="clear" w:color="auto" w:fill="D5DCE4" w:themeFill="text2" w:themeFillTint="33"/>
          </w:tcPr>
          <w:p w14:paraId="5ACB9AC7" w14:textId="77777777" w:rsidR="00256DD8" w:rsidRPr="00B64F8C" w:rsidRDefault="00256DD8" w:rsidP="00130CA4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256DD8" w14:paraId="09F4A950" w14:textId="77777777" w:rsidTr="00176819">
        <w:trPr>
          <w:trHeight w:val="651"/>
        </w:trPr>
        <w:tc>
          <w:tcPr>
            <w:tcW w:w="2263" w:type="dxa"/>
            <w:vMerge w:val="restart"/>
            <w:shd w:val="clear" w:color="auto" w:fill="D9D9D9" w:themeFill="background1" w:themeFillShade="D9"/>
          </w:tcPr>
          <w:p w14:paraId="311604B7" w14:textId="77777777" w:rsidR="00256DD8" w:rsidRPr="00256DD8" w:rsidRDefault="00256DD8" w:rsidP="00256DD8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256DD8">
              <w:rPr>
                <w:rFonts w:ascii="Arial" w:hAnsi="Arial" w:cs="Arial"/>
                <w:b/>
                <w:sz w:val="20"/>
                <w:szCs w:val="20"/>
              </w:rPr>
              <w:t>COMUNICAÇÃO</w:t>
            </w:r>
          </w:p>
          <w:p w14:paraId="34BFBDC4" w14:textId="77777777" w:rsidR="00256DD8" w:rsidRPr="00256DD8" w:rsidRDefault="00256DD8" w:rsidP="00256DD8">
            <w:pPr>
              <w:rPr>
                <w:rFonts w:ascii="Arial" w:hAnsi="Arial" w:cs="Arial"/>
                <w:sz w:val="20"/>
                <w:szCs w:val="20"/>
              </w:rPr>
            </w:pPr>
          </w:p>
          <w:p w14:paraId="3ADFE783" w14:textId="77777777" w:rsidR="00256DD8" w:rsidRPr="00256DD8" w:rsidRDefault="00256DD8" w:rsidP="00256DD8">
            <w:pPr>
              <w:rPr>
                <w:rFonts w:ascii="Arial" w:hAnsi="Arial" w:cs="Arial"/>
                <w:b/>
                <w:color w:val="7030A0"/>
                <w:sz w:val="20"/>
                <w:szCs w:val="20"/>
              </w:rPr>
            </w:pPr>
            <w:r w:rsidRPr="00256DD8">
              <w:rPr>
                <w:rFonts w:ascii="Arial" w:hAnsi="Arial" w:cs="Arial"/>
                <w:b/>
                <w:color w:val="7030A0"/>
                <w:sz w:val="20"/>
                <w:szCs w:val="20"/>
              </w:rPr>
              <w:t xml:space="preserve">       (22%)</w:t>
            </w:r>
          </w:p>
          <w:p w14:paraId="3AC1683A" w14:textId="77777777" w:rsidR="00256DD8" w:rsidRPr="00256DD8" w:rsidRDefault="00256DD8" w:rsidP="00256DD8">
            <w:pPr>
              <w:rPr>
                <w:rFonts w:ascii="Arial" w:hAnsi="Arial" w:cs="Arial"/>
                <w:sz w:val="20"/>
                <w:szCs w:val="20"/>
              </w:rPr>
            </w:pPr>
          </w:p>
          <w:p w14:paraId="5E89657B" w14:textId="77777777" w:rsidR="00176819" w:rsidRPr="004C10ED" w:rsidRDefault="00176819" w:rsidP="00176819">
            <w:pPr>
              <w:spacing w:line="256" w:lineRule="auto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 w:rsidRPr="00A4301D">
              <w:rPr>
                <w:rFonts w:ascii="Arial" w:eastAsia="Calibri" w:hAnsi="Arial" w:cs="Arial"/>
                <w:sz w:val="20"/>
                <w:szCs w:val="20"/>
              </w:rPr>
              <w:t>-</w:t>
            </w:r>
            <w:r>
              <w:rPr>
                <w:rFonts w:ascii="Arial" w:eastAsia="Calibri" w:hAnsi="Arial" w:cs="Arial"/>
                <w:b/>
                <w:bCs/>
                <w:sz w:val="18"/>
                <w:szCs w:val="18"/>
              </w:rPr>
              <w:t xml:space="preserve"> </w:t>
            </w:r>
            <w:r w:rsidRPr="004C10ED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Desenvolvimento pessoal e autonomia</w:t>
            </w:r>
          </w:p>
          <w:p w14:paraId="580705BC" w14:textId="77777777" w:rsidR="00176819" w:rsidRPr="004C10ED" w:rsidRDefault="00176819" w:rsidP="00176819">
            <w:pPr>
              <w:spacing w:line="256" w:lineRule="auto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</w:p>
          <w:p w14:paraId="2073E646" w14:textId="77777777" w:rsidR="00176819" w:rsidRPr="004C10ED" w:rsidRDefault="00176819" w:rsidP="00176819">
            <w:pPr>
              <w:spacing w:line="256" w:lineRule="auto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Calibri" w:hAnsi="Arial" w:cs="Arial"/>
                <w:b/>
                <w:bCs/>
                <w:sz w:val="20"/>
                <w:szCs w:val="20"/>
              </w:rPr>
              <w:t xml:space="preserve">- </w:t>
            </w:r>
            <w:r w:rsidRPr="004C10ED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Relacionamento interpessoal</w:t>
            </w:r>
          </w:p>
          <w:p w14:paraId="1955D144" w14:textId="77777777" w:rsidR="00176819" w:rsidRPr="004C10ED" w:rsidRDefault="00176819" w:rsidP="00176819">
            <w:pPr>
              <w:spacing w:line="256" w:lineRule="auto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</w:p>
          <w:p w14:paraId="0C49DC46" w14:textId="77777777" w:rsidR="00176819" w:rsidRPr="004C10ED" w:rsidRDefault="00176819" w:rsidP="00176819">
            <w:pPr>
              <w:spacing w:line="256" w:lineRule="auto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Calibri" w:hAnsi="Arial" w:cs="Arial"/>
                <w:b/>
                <w:bCs/>
                <w:sz w:val="20"/>
                <w:szCs w:val="20"/>
              </w:rPr>
              <w:t xml:space="preserve">- </w:t>
            </w:r>
            <w:r w:rsidRPr="004C10ED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Compreensão oral</w:t>
            </w:r>
          </w:p>
          <w:p w14:paraId="0894103F" w14:textId="77777777" w:rsidR="00176819" w:rsidRPr="004C10ED" w:rsidRDefault="00176819" w:rsidP="00176819">
            <w:pPr>
              <w:spacing w:line="256" w:lineRule="auto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</w:p>
          <w:p w14:paraId="333FF7CF" w14:textId="77777777" w:rsidR="00176819" w:rsidRDefault="00176819" w:rsidP="00176819">
            <w:pPr>
              <w:spacing w:line="256" w:lineRule="auto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Calibri" w:hAnsi="Arial" w:cs="Arial"/>
                <w:b/>
                <w:bCs/>
                <w:sz w:val="20"/>
                <w:szCs w:val="20"/>
              </w:rPr>
              <w:t xml:space="preserve">- </w:t>
            </w:r>
            <w:r w:rsidRPr="004C10ED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Produção oral</w:t>
            </w:r>
          </w:p>
          <w:p w14:paraId="38129F82" w14:textId="77777777" w:rsidR="00176819" w:rsidRPr="004C10ED" w:rsidRDefault="00176819" w:rsidP="00176819">
            <w:pPr>
              <w:spacing w:line="256" w:lineRule="auto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</w:p>
          <w:p w14:paraId="3D7E19DD" w14:textId="77777777" w:rsidR="00176819" w:rsidRPr="004C10ED" w:rsidRDefault="00176819" w:rsidP="00176819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- </w:t>
            </w:r>
            <w:r w:rsidRPr="004C10ED">
              <w:rPr>
                <w:rFonts w:ascii="Arial" w:hAnsi="Arial" w:cs="Arial"/>
                <w:b/>
                <w:bCs/>
                <w:sz w:val="20"/>
                <w:szCs w:val="20"/>
              </w:rPr>
              <w:t>Interação oral</w:t>
            </w:r>
          </w:p>
          <w:p w14:paraId="29B312BF" w14:textId="77777777" w:rsidR="00176819" w:rsidRPr="004C10ED" w:rsidRDefault="00176819" w:rsidP="00176819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55E2EC99" w14:textId="77777777" w:rsidR="00176819" w:rsidRPr="004C10ED" w:rsidRDefault="00176819" w:rsidP="00176819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- </w:t>
            </w:r>
            <w:r w:rsidRPr="004C10ED">
              <w:rPr>
                <w:rFonts w:ascii="Arial" w:hAnsi="Arial" w:cs="Arial"/>
                <w:b/>
                <w:bCs/>
                <w:sz w:val="20"/>
                <w:szCs w:val="20"/>
              </w:rPr>
              <w:t>Leitura</w:t>
            </w:r>
          </w:p>
          <w:p w14:paraId="7D9B80CC" w14:textId="77777777" w:rsidR="00176819" w:rsidRPr="004C10ED" w:rsidRDefault="00176819" w:rsidP="00176819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51A8FC6F" w14:textId="77777777" w:rsidR="00176819" w:rsidRDefault="00176819" w:rsidP="00176819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- </w:t>
            </w:r>
            <w:r w:rsidRPr="004C10ED">
              <w:rPr>
                <w:rFonts w:ascii="Arial" w:hAnsi="Arial" w:cs="Arial"/>
                <w:b/>
                <w:bCs/>
                <w:sz w:val="20"/>
                <w:szCs w:val="20"/>
              </w:rPr>
              <w:t>Escrita</w:t>
            </w:r>
          </w:p>
          <w:p w14:paraId="5AE8FE92" w14:textId="77777777" w:rsidR="00176819" w:rsidRDefault="00176819" w:rsidP="00176819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377B157C" w14:textId="77777777" w:rsidR="00176819" w:rsidRPr="004C10ED" w:rsidRDefault="00176819" w:rsidP="00176819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- </w:t>
            </w:r>
            <w:r w:rsidRPr="004C10ED">
              <w:rPr>
                <w:rFonts w:ascii="Arial" w:hAnsi="Arial" w:cs="Arial"/>
                <w:b/>
                <w:bCs/>
                <w:sz w:val="20"/>
                <w:szCs w:val="20"/>
              </w:rPr>
              <w:t>Gramática</w:t>
            </w:r>
          </w:p>
          <w:p w14:paraId="07F405D9" w14:textId="77777777" w:rsidR="00176819" w:rsidRPr="004C10ED" w:rsidRDefault="00176819" w:rsidP="00176819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55D0333C" w14:textId="5A90D072" w:rsidR="00256DD8" w:rsidRPr="00176819" w:rsidRDefault="00176819" w:rsidP="00256DD8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- </w:t>
            </w:r>
            <w:r w:rsidRPr="004C10ED">
              <w:rPr>
                <w:rFonts w:ascii="Arial" w:hAnsi="Arial" w:cs="Arial"/>
                <w:b/>
                <w:bCs/>
                <w:sz w:val="20"/>
                <w:szCs w:val="20"/>
              </w:rPr>
              <w:t>Interação cultural</w:t>
            </w:r>
          </w:p>
        </w:tc>
        <w:tc>
          <w:tcPr>
            <w:tcW w:w="2127" w:type="dxa"/>
            <w:vMerge w:val="restart"/>
          </w:tcPr>
          <w:p w14:paraId="2AC17B7B" w14:textId="77777777" w:rsidR="00256DD8" w:rsidRPr="00FB5BD1" w:rsidRDefault="00256DD8" w:rsidP="00212641">
            <w:pPr>
              <w:pStyle w:val="Default"/>
              <w:spacing w:line="36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14:paraId="7E4CEA4C" w14:textId="77777777" w:rsidR="00256DD8" w:rsidRPr="006C0652" w:rsidRDefault="00256DD8" w:rsidP="005E4667">
            <w:pPr>
              <w:rPr>
                <w:rFonts w:ascii="Arial" w:hAnsi="Arial" w:cs="Arial"/>
                <w:color w:val="7030A0"/>
                <w:sz w:val="20"/>
                <w:szCs w:val="20"/>
              </w:rPr>
            </w:pPr>
          </w:p>
          <w:p w14:paraId="67C55181" w14:textId="77777777" w:rsidR="00256DD8" w:rsidRPr="00BF7330" w:rsidRDefault="00256DD8" w:rsidP="005E4667">
            <w:pPr>
              <w:rPr>
                <w:rFonts w:ascii="Arial" w:hAnsi="Arial" w:cs="Arial"/>
                <w:sz w:val="20"/>
                <w:szCs w:val="20"/>
              </w:rPr>
            </w:pPr>
          </w:p>
          <w:p w14:paraId="159B9747" w14:textId="77777777" w:rsidR="00395636" w:rsidRPr="00F35DB0" w:rsidRDefault="00395636" w:rsidP="000B5E3B">
            <w:pPr>
              <w:rPr>
                <w:color w:val="7030A0"/>
              </w:rPr>
            </w:pPr>
            <w:r w:rsidRPr="00F35DB0">
              <w:rPr>
                <w:color w:val="7030A0"/>
              </w:rPr>
              <w:t xml:space="preserve">Participação/ Interação oral em sala de aula </w:t>
            </w:r>
          </w:p>
          <w:p w14:paraId="699BC1AA" w14:textId="77777777" w:rsidR="00395636" w:rsidRPr="00F35DB0" w:rsidRDefault="00395636" w:rsidP="000B5E3B">
            <w:pPr>
              <w:rPr>
                <w:color w:val="7030A0"/>
              </w:rPr>
            </w:pPr>
          </w:p>
          <w:p w14:paraId="17618F9F" w14:textId="77777777" w:rsidR="00395636" w:rsidRPr="00F35DB0" w:rsidRDefault="00395636" w:rsidP="000B5E3B">
            <w:pPr>
              <w:rPr>
                <w:color w:val="7030A0"/>
              </w:rPr>
            </w:pPr>
          </w:p>
          <w:p w14:paraId="14CF79B7" w14:textId="77777777" w:rsidR="00395636" w:rsidRPr="00F35DB0" w:rsidRDefault="00395636" w:rsidP="000B5E3B">
            <w:pPr>
              <w:rPr>
                <w:color w:val="7030A0"/>
              </w:rPr>
            </w:pPr>
            <w:r w:rsidRPr="00F35DB0">
              <w:rPr>
                <w:color w:val="7030A0"/>
              </w:rPr>
              <w:t xml:space="preserve">Observação direta </w:t>
            </w:r>
          </w:p>
          <w:p w14:paraId="3A90AA89" w14:textId="77777777" w:rsidR="00395636" w:rsidRPr="00F35DB0" w:rsidRDefault="00395636" w:rsidP="000B5E3B">
            <w:pPr>
              <w:rPr>
                <w:color w:val="7030A0"/>
              </w:rPr>
            </w:pPr>
          </w:p>
          <w:p w14:paraId="5AEB1585" w14:textId="77777777" w:rsidR="00395636" w:rsidRPr="00F35DB0" w:rsidRDefault="00395636" w:rsidP="000B5E3B">
            <w:pPr>
              <w:rPr>
                <w:color w:val="7030A0"/>
              </w:rPr>
            </w:pPr>
            <w:r w:rsidRPr="00F35DB0">
              <w:rPr>
                <w:color w:val="7030A0"/>
              </w:rPr>
              <w:t xml:space="preserve">Trabalho de grupo/pares Fichas de trabalho. </w:t>
            </w:r>
          </w:p>
          <w:p w14:paraId="736BEAE9" w14:textId="77777777" w:rsidR="00395636" w:rsidRPr="00F35DB0" w:rsidRDefault="00395636" w:rsidP="000B5E3B">
            <w:pPr>
              <w:rPr>
                <w:color w:val="7030A0"/>
              </w:rPr>
            </w:pPr>
          </w:p>
          <w:p w14:paraId="0E1FE788" w14:textId="77777777" w:rsidR="00395636" w:rsidRPr="00F35DB0" w:rsidRDefault="00395636" w:rsidP="000B5E3B">
            <w:pPr>
              <w:rPr>
                <w:color w:val="7030A0"/>
              </w:rPr>
            </w:pPr>
          </w:p>
          <w:p w14:paraId="17D4B149" w14:textId="07A581A9" w:rsidR="00256DD8" w:rsidRPr="00BF7330" w:rsidRDefault="00395636" w:rsidP="000B5E3B">
            <w:pPr>
              <w:rPr>
                <w:rFonts w:ascii="Arial" w:hAnsi="Arial" w:cs="Arial"/>
                <w:sz w:val="20"/>
                <w:szCs w:val="20"/>
              </w:rPr>
            </w:pPr>
            <w:r w:rsidRPr="00F35DB0">
              <w:rPr>
                <w:color w:val="7030A0"/>
              </w:rPr>
              <w:t>Produção textual</w:t>
            </w:r>
          </w:p>
        </w:tc>
        <w:tc>
          <w:tcPr>
            <w:tcW w:w="11340" w:type="dxa"/>
            <w:vMerge w:val="restart"/>
          </w:tcPr>
          <w:p w14:paraId="7684A669" w14:textId="77777777" w:rsidR="00256DD8" w:rsidRDefault="00256DD8" w:rsidP="00256DD8">
            <w:pPr>
              <w:pStyle w:val="Default"/>
              <w:autoSpaceDE/>
              <w:autoSpaceDN/>
              <w:spacing w:line="360" w:lineRule="auto"/>
              <w:rPr>
                <w:rFonts w:ascii="Arial" w:hAnsi="Arial" w:cs="Arial"/>
                <w:b/>
                <w:color w:val="auto"/>
                <w:sz w:val="6"/>
                <w:szCs w:val="6"/>
              </w:rPr>
            </w:pPr>
          </w:p>
          <w:p w14:paraId="0431598C" w14:textId="77777777" w:rsidR="00395636" w:rsidRDefault="00395636" w:rsidP="00256DD8">
            <w:pPr>
              <w:pStyle w:val="Default"/>
              <w:autoSpaceDE/>
              <w:autoSpaceDN/>
              <w:spacing w:line="360" w:lineRule="auto"/>
              <w:rPr>
                <w:rFonts w:ascii="Arial" w:hAnsi="Arial" w:cs="Arial"/>
                <w:b/>
                <w:color w:val="auto"/>
                <w:sz w:val="6"/>
                <w:szCs w:val="6"/>
              </w:rPr>
            </w:pPr>
          </w:p>
          <w:p w14:paraId="744506A1" w14:textId="77777777" w:rsidR="00395636" w:rsidRDefault="00395636" w:rsidP="00256DD8">
            <w:pPr>
              <w:pStyle w:val="Default"/>
              <w:autoSpaceDE/>
              <w:autoSpaceDN/>
              <w:spacing w:line="360" w:lineRule="auto"/>
              <w:rPr>
                <w:rFonts w:ascii="Arial" w:hAnsi="Arial" w:cs="Arial"/>
                <w:b/>
                <w:color w:val="auto"/>
                <w:sz w:val="6"/>
                <w:szCs w:val="6"/>
              </w:rPr>
            </w:pPr>
          </w:p>
          <w:p w14:paraId="171C463A" w14:textId="77777777" w:rsidR="00395636" w:rsidRDefault="00395636" w:rsidP="00256DD8">
            <w:pPr>
              <w:pStyle w:val="Default"/>
              <w:autoSpaceDE/>
              <w:autoSpaceDN/>
              <w:spacing w:line="360" w:lineRule="auto"/>
              <w:rPr>
                <w:rFonts w:ascii="Arial" w:hAnsi="Arial" w:cs="Arial"/>
                <w:b/>
                <w:color w:val="auto"/>
                <w:sz w:val="6"/>
                <w:szCs w:val="6"/>
              </w:rPr>
            </w:pPr>
          </w:p>
          <w:p w14:paraId="32BEDCBD" w14:textId="77777777" w:rsidR="00395636" w:rsidRDefault="00395636" w:rsidP="00256DD8">
            <w:pPr>
              <w:pStyle w:val="Default"/>
              <w:autoSpaceDE/>
              <w:autoSpaceDN/>
              <w:spacing w:line="360" w:lineRule="auto"/>
              <w:rPr>
                <w:rFonts w:ascii="Arial" w:hAnsi="Arial" w:cs="Arial"/>
                <w:b/>
                <w:color w:val="auto"/>
                <w:sz w:val="6"/>
                <w:szCs w:val="6"/>
              </w:rPr>
            </w:pPr>
          </w:p>
          <w:p w14:paraId="5F2704F1" w14:textId="77777777" w:rsidR="00395636" w:rsidRPr="00B64F8C" w:rsidRDefault="00395636" w:rsidP="00256DD8">
            <w:pPr>
              <w:pStyle w:val="Default"/>
              <w:autoSpaceDE/>
              <w:autoSpaceDN/>
              <w:spacing w:line="360" w:lineRule="auto"/>
              <w:rPr>
                <w:rFonts w:ascii="Arial" w:hAnsi="Arial" w:cs="Arial"/>
                <w:b/>
                <w:color w:val="auto"/>
                <w:sz w:val="6"/>
                <w:szCs w:val="6"/>
              </w:rPr>
            </w:pPr>
          </w:p>
          <w:p w14:paraId="5140F03B" w14:textId="77777777" w:rsidR="00256DD8" w:rsidRPr="00B64F8C" w:rsidRDefault="00256DD8" w:rsidP="00256DD8">
            <w:pPr>
              <w:pStyle w:val="Default"/>
              <w:numPr>
                <w:ilvl w:val="0"/>
                <w:numId w:val="15"/>
              </w:numPr>
              <w:tabs>
                <w:tab w:val="left" w:pos="203"/>
              </w:tabs>
              <w:autoSpaceDE/>
              <w:autoSpaceDN/>
              <w:spacing w:before="32" w:line="360" w:lineRule="auto"/>
              <w:ind w:left="175" w:hanging="120"/>
              <w:rPr>
                <w:rFonts w:ascii="Arial" w:hAnsi="Arial" w:cs="Arial"/>
                <w:sz w:val="20"/>
                <w:szCs w:val="20"/>
              </w:rPr>
            </w:pPr>
            <w:r w:rsidRPr="00B64F8C">
              <w:rPr>
                <w:rFonts w:ascii="Arial" w:hAnsi="Arial" w:cs="Arial"/>
                <w:color w:val="auto"/>
                <w:sz w:val="20"/>
                <w:szCs w:val="20"/>
              </w:rPr>
              <w:t>Comunicar, a informação essencial e opiniões fundamentadas.</w:t>
            </w:r>
          </w:p>
          <w:p w14:paraId="4F3C93FA" w14:textId="77777777" w:rsidR="00256DD8" w:rsidRPr="00B64F8C" w:rsidRDefault="00256DD8" w:rsidP="00256DD8">
            <w:pPr>
              <w:pStyle w:val="Default"/>
              <w:numPr>
                <w:ilvl w:val="0"/>
                <w:numId w:val="15"/>
              </w:numPr>
              <w:tabs>
                <w:tab w:val="left" w:pos="203"/>
              </w:tabs>
              <w:autoSpaceDE/>
              <w:autoSpaceDN/>
              <w:spacing w:before="32" w:line="360" w:lineRule="auto"/>
              <w:ind w:left="175" w:hanging="120"/>
              <w:rPr>
                <w:rFonts w:ascii="Arial" w:hAnsi="Arial" w:cs="Arial"/>
                <w:sz w:val="20"/>
                <w:szCs w:val="20"/>
              </w:rPr>
            </w:pPr>
            <w:r w:rsidRPr="00B64F8C">
              <w:rPr>
                <w:rFonts w:ascii="Arial" w:hAnsi="Arial" w:cs="Arial"/>
                <w:sz w:val="20"/>
                <w:szCs w:val="20"/>
              </w:rPr>
              <w:t xml:space="preserve">Participar em atividades de expressão oral orientada, respeitando regras e papéis específicos. </w:t>
            </w:r>
          </w:p>
          <w:p w14:paraId="3F3AA457" w14:textId="435CA2F7" w:rsidR="00256DD8" w:rsidRDefault="00256DD8" w:rsidP="00256DD8">
            <w:pPr>
              <w:pStyle w:val="Default"/>
              <w:numPr>
                <w:ilvl w:val="0"/>
                <w:numId w:val="15"/>
              </w:numPr>
              <w:tabs>
                <w:tab w:val="left" w:pos="203"/>
              </w:tabs>
              <w:autoSpaceDE/>
              <w:autoSpaceDN/>
              <w:spacing w:before="32" w:line="360" w:lineRule="auto"/>
              <w:ind w:left="175" w:hanging="120"/>
              <w:rPr>
                <w:rFonts w:ascii="Arial" w:hAnsi="Arial" w:cs="Arial"/>
                <w:sz w:val="20"/>
                <w:szCs w:val="20"/>
              </w:rPr>
            </w:pPr>
            <w:r w:rsidRPr="00B64F8C">
              <w:rPr>
                <w:rFonts w:ascii="Arial" w:hAnsi="Arial" w:cs="Arial"/>
                <w:sz w:val="20"/>
                <w:szCs w:val="20"/>
              </w:rPr>
              <w:t>Usar a palavra para exprimir opiniões e partilhar ideias de forma audível, com muito boa articulação, entoação e ritmo adequados.</w:t>
            </w:r>
          </w:p>
          <w:p w14:paraId="44FF22EC" w14:textId="47BF6307" w:rsidR="00256DD8" w:rsidRPr="00B64F8C" w:rsidRDefault="00256DD8" w:rsidP="00256DD8">
            <w:pPr>
              <w:pStyle w:val="Default"/>
              <w:numPr>
                <w:ilvl w:val="0"/>
                <w:numId w:val="15"/>
              </w:numPr>
              <w:tabs>
                <w:tab w:val="left" w:pos="203"/>
              </w:tabs>
              <w:autoSpaceDE/>
              <w:autoSpaceDN/>
              <w:spacing w:before="32" w:line="360" w:lineRule="auto"/>
              <w:ind w:left="175" w:hanging="120"/>
              <w:rPr>
                <w:rFonts w:ascii="Arial" w:hAnsi="Arial" w:cs="Arial"/>
                <w:sz w:val="20"/>
                <w:szCs w:val="20"/>
              </w:rPr>
            </w:pPr>
            <w:r w:rsidRPr="00B64F8C">
              <w:rPr>
                <w:rFonts w:ascii="Arial" w:hAnsi="Arial" w:cs="Arial"/>
                <w:sz w:val="20"/>
                <w:szCs w:val="20"/>
              </w:rPr>
              <w:t>Saber ouvir as ideias dos outros com respeito e aceitar diferentes pontos de vista, respeitando-se a si mesmo e aos outros numa perspetiva inclusiva.</w:t>
            </w:r>
          </w:p>
        </w:tc>
      </w:tr>
      <w:tr w:rsidR="00256DD8" w14:paraId="6373EBD0" w14:textId="77777777" w:rsidTr="00176819">
        <w:trPr>
          <w:trHeight w:val="651"/>
        </w:trPr>
        <w:tc>
          <w:tcPr>
            <w:tcW w:w="2263" w:type="dxa"/>
            <w:vMerge/>
            <w:shd w:val="clear" w:color="auto" w:fill="D9D9D9" w:themeFill="background1" w:themeFillShade="D9"/>
          </w:tcPr>
          <w:p w14:paraId="0A100907" w14:textId="77777777" w:rsidR="00256DD8" w:rsidRPr="00BF7330" w:rsidRDefault="00256DD8" w:rsidP="006369B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7" w:type="dxa"/>
            <w:vMerge/>
          </w:tcPr>
          <w:p w14:paraId="24371667" w14:textId="77777777" w:rsidR="00256DD8" w:rsidRPr="00BF7330" w:rsidRDefault="00256DD8" w:rsidP="006369B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0" w:type="dxa"/>
            <w:vMerge/>
          </w:tcPr>
          <w:p w14:paraId="7063447B" w14:textId="77777777" w:rsidR="00256DD8" w:rsidRPr="00B64F8C" w:rsidRDefault="00256DD8" w:rsidP="006369B3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177E3497" w14:textId="06A81560" w:rsidR="009654BB" w:rsidRPr="00176819" w:rsidRDefault="009654BB" w:rsidP="00BB187D">
      <w:pPr>
        <w:rPr>
          <w:sz w:val="16"/>
        </w:rPr>
      </w:pPr>
    </w:p>
    <w:tbl>
      <w:tblPr>
        <w:tblStyle w:val="Tabelacomgrelha1"/>
        <w:tblW w:w="0" w:type="auto"/>
        <w:tblLook w:val="04A0" w:firstRow="1" w:lastRow="0" w:firstColumn="1" w:lastColumn="0" w:noHBand="0" w:noVBand="1"/>
      </w:tblPr>
      <w:tblGrid>
        <w:gridCol w:w="12186"/>
        <w:gridCol w:w="1559"/>
        <w:gridCol w:w="1949"/>
      </w:tblGrid>
      <w:tr w:rsidR="00256DD8" w:rsidRPr="008A4DA1" w14:paraId="40C6A394" w14:textId="77777777" w:rsidTr="00B36C4D">
        <w:tc>
          <w:tcPr>
            <w:tcW w:w="1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386F62" w14:textId="77777777" w:rsidR="00256DD8" w:rsidRPr="008A4DA1" w:rsidRDefault="00256DD8" w:rsidP="00B36C4D">
            <w:pPr>
              <w:jc w:val="center"/>
              <w:rPr>
                <w:rFonts w:ascii="Arial" w:hAnsi="Arial" w:cs="Arial"/>
                <w:b/>
              </w:rPr>
            </w:pPr>
            <w:r w:rsidRPr="008A4DA1">
              <w:rPr>
                <w:rFonts w:ascii="Arial" w:hAnsi="Arial" w:cs="Arial"/>
                <w:b/>
              </w:rPr>
              <w:t>Descritores do nível de desempenho</w:t>
            </w:r>
          </w:p>
        </w:tc>
        <w:tc>
          <w:tcPr>
            <w:tcW w:w="35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15FF81" w14:textId="77777777" w:rsidR="00256DD8" w:rsidRPr="008A4DA1" w:rsidRDefault="00256DD8" w:rsidP="00B36C4D">
            <w:pPr>
              <w:jc w:val="center"/>
              <w:rPr>
                <w:rFonts w:ascii="Arial" w:hAnsi="Arial" w:cs="Arial"/>
                <w:b/>
              </w:rPr>
            </w:pPr>
            <w:r w:rsidRPr="008A4DA1">
              <w:rPr>
                <w:rFonts w:ascii="Arial" w:hAnsi="Arial" w:cs="Arial"/>
                <w:b/>
              </w:rPr>
              <w:t>Critérios de Classificação</w:t>
            </w:r>
          </w:p>
          <w:p w14:paraId="16F7F033" w14:textId="77777777" w:rsidR="00256DD8" w:rsidRPr="008A4DA1" w:rsidRDefault="00256DD8" w:rsidP="00B36C4D">
            <w:pPr>
              <w:jc w:val="center"/>
            </w:pPr>
            <w:r w:rsidRPr="008A4DA1">
              <w:rPr>
                <w:rFonts w:ascii="Arial" w:hAnsi="Arial" w:cs="Arial"/>
                <w:b/>
              </w:rPr>
              <w:t>1.º CEB</w:t>
            </w:r>
          </w:p>
        </w:tc>
      </w:tr>
      <w:tr w:rsidR="00256DD8" w:rsidRPr="008A4DA1" w14:paraId="02F7564F" w14:textId="77777777" w:rsidTr="00176819">
        <w:trPr>
          <w:trHeight w:val="340"/>
        </w:trPr>
        <w:tc>
          <w:tcPr>
            <w:tcW w:w="1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7E3072" w14:textId="77777777" w:rsidR="00256DD8" w:rsidRPr="008A4DA1" w:rsidRDefault="00256DD8" w:rsidP="00B36C4D">
            <w:r w:rsidRPr="008A4DA1">
              <w:t xml:space="preserve">O aluno conseguiu, </w:t>
            </w:r>
            <w:r w:rsidRPr="008A4DA1">
              <w:rPr>
                <w:b/>
              </w:rPr>
              <w:t>com muita facilidade</w:t>
            </w:r>
            <w:r w:rsidRPr="008A4DA1">
              <w:t>, atingir todas as aprendizagens referenciadas no domínio…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  <w:hideMark/>
          </w:tcPr>
          <w:p w14:paraId="47154A6C" w14:textId="77777777" w:rsidR="00256DD8" w:rsidRPr="008A4DA1" w:rsidRDefault="00256DD8" w:rsidP="00B36C4D">
            <w:pPr>
              <w:jc w:val="center"/>
              <w:rPr>
                <w:rFonts w:ascii="Arial" w:hAnsi="Arial" w:cs="Arial"/>
                <w:b/>
              </w:rPr>
            </w:pPr>
            <w:r w:rsidRPr="008A4DA1">
              <w:rPr>
                <w:rFonts w:ascii="Arial" w:hAnsi="Arial" w:cs="Arial"/>
                <w:b/>
              </w:rPr>
              <w:t>90 – 100%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  <w:hideMark/>
          </w:tcPr>
          <w:p w14:paraId="16D4F63E" w14:textId="77777777" w:rsidR="00256DD8" w:rsidRPr="008A4DA1" w:rsidRDefault="00256DD8" w:rsidP="00B36C4D">
            <w:pPr>
              <w:jc w:val="center"/>
              <w:rPr>
                <w:b/>
              </w:rPr>
            </w:pPr>
            <w:r w:rsidRPr="008A4DA1">
              <w:rPr>
                <w:b/>
              </w:rPr>
              <w:t>Muito Bom</w:t>
            </w:r>
          </w:p>
        </w:tc>
      </w:tr>
      <w:tr w:rsidR="00256DD8" w:rsidRPr="008A4DA1" w14:paraId="1DFCF2F4" w14:textId="77777777" w:rsidTr="00176819">
        <w:trPr>
          <w:trHeight w:val="340"/>
        </w:trPr>
        <w:tc>
          <w:tcPr>
            <w:tcW w:w="1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B6C780" w14:textId="77777777" w:rsidR="00256DD8" w:rsidRPr="008A4DA1" w:rsidRDefault="00256DD8" w:rsidP="00B36C4D">
            <w:r w:rsidRPr="008A4DA1">
              <w:t xml:space="preserve">O aluno conseguiu, </w:t>
            </w:r>
            <w:r w:rsidRPr="008A4DA1">
              <w:rPr>
                <w:b/>
              </w:rPr>
              <w:t>com facilidade</w:t>
            </w:r>
            <w:r w:rsidRPr="008A4DA1">
              <w:t>, atingir todas as aprendizagens referenciadas no domínio…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30105930" w14:textId="77777777" w:rsidR="00256DD8" w:rsidRPr="008A4DA1" w:rsidRDefault="00256DD8" w:rsidP="00B36C4D">
            <w:pPr>
              <w:jc w:val="center"/>
              <w:rPr>
                <w:rFonts w:ascii="Arial" w:hAnsi="Arial" w:cs="Arial"/>
                <w:b/>
              </w:rPr>
            </w:pPr>
            <w:r w:rsidRPr="008A4DA1">
              <w:rPr>
                <w:rFonts w:ascii="Arial" w:hAnsi="Arial" w:cs="Arial"/>
                <w:b/>
              </w:rPr>
              <w:t>70 – 89%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7E3A4F30" w14:textId="77777777" w:rsidR="00256DD8" w:rsidRPr="008A4DA1" w:rsidRDefault="00256DD8" w:rsidP="00B36C4D">
            <w:pPr>
              <w:jc w:val="center"/>
              <w:rPr>
                <w:b/>
              </w:rPr>
            </w:pPr>
            <w:r w:rsidRPr="008A4DA1">
              <w:rPr>
                <w:b/>
              </w:rPr>
              <w:t>Bom</w:t>
            </w:r>
          </w:p>
        </w:tc>
      </w:tr>
      <w:tr w:rsidR="00256DD8" w:rsidRPr="008A4DA1" w14:paraId="1AE2447A" w14:textId="77777777" w:rsidTr="00176819">
        <w:trPr>
          <w:trHeight w:val="340"/>
        </w:trPr>
        <w:tc>
          <w:tcPr>
            <w:tcW w:w="1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0140B4" w14:textId="77777777" w:rsidR="00256DD8" w:rsidRPr="008A4DA1" w:rsidRDefault="00256DD8" w:rsidP="00B36C4D">
            <w:r w:rsidRPr="008A4DA1">
              <w:t xml:space="preserve">O aluno conseguiu, </w:t>
            </w:r>
            <w:r w:rsidRPr="008A4DA1">
              <w:rPr>
                <w:b/>
              </w:rPr>
              <w:t>com alguma dificuldade</w:t>
            </w:r>
            <w:r w:rsidRPr="008A4DA1">
              <w:t>, atingir todas as aprendizagens referenciadas no domínio…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vAlign w:val="center"/>
            <w:hideMark/>
          </w:tcPr>
          <w:p w14:paraId="271BE680" w14:textId="77777777" w:rsidR="00256DD8" w:rsidRPr="008A4DA1" w:rsidRDefault="00256DD8" w:rsidP="00B36C4D">
            <w:pPr>
              <w:jc w:val="center"/>
              <w:rPr>
                <w:rFonts w:ascii="Arial" w:hAnsi="Arial" w:cs="Arial"/>
                <w:b/>
              </w:rPr>
            </w:pPr>
            <w:r w:rsidRPr="008A4DA1">
              <w:rPr>
                <w:rFonts w:ascii="Arial" w:hAnsi="Arial" w:cs="Arial"/>
                <w:b/>
              </w:rPr>
              <w:t>50 – 69%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vAlign w:val="center"/>
            <w:hideMark/>
          </w:tcPr>
          <w:p w14:paraId="74667D4F" w14:textId="77777777" w:rsidR="00256DD8" w:rsidRPr="008A4DA1" w:rsidRDefault="00256DD8" w:rsidP="00B36C4D">
            <w:pPr>
              <w:jc w:val="center"/>
              <w:rPr>
                <w:b/>
              </w:rPr>
            </w:pPr>
            <w:r w:rsidRPr="008A4DA1">
              <w:rPr>
                <w:b/>
              </w:rPr>
              <w:t>Suficiente</w:t>
            </w:r>
          </w:p>
        </w:tc>
      </w:tr>
      <w:tr w:rsidR="00256DD8" w:rsidRPr="008A4DA1" w14:paraId="47797C9D" w14:textId="77777777" w:rsidTr="00176819">
        <w:trPr>
          <w:trHeight w:val="340"/>
        </w:trPr>
        <w:tc>
          <w:tcPr>
            <w:tcW w:w="1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69AAB3" w14:textId="77777777" w:rsidR="00256DD8" w:rsidRPr="008A4DA1" w:rsidRDefault="00256DD8" w:rsidP="00B36C4D">
            <w:r w:rsidRPr="008A4DA1">
              <w:t xml:space="preserve">O aluno conseguiu, </w:t>
            </w:r>
            <w:r w:rsidRPr="008A4DA1">
              <w:rPr>
                <w:b/>
              </w:rPr>
              <w:t>com muita dificuldade</w:t>
            </w:r>
            <w:r w:rsidRPr="008A4DA1">
              <w:t>, atingir todas as aprendizagens referenciadas no domínio…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94541"/>
            <w:vAlign w:val="center"/>
            <w:hideMark/>
          </w:tcPr>
          <w:p w14:paraId="71C67F93" w14:textId="77777777" w:rsidR="00256DD8" w:rsidRPr="008A4DA1" w:rsidRDefault="00256DD8" w:rsidP="00B36C4D">
            <w:pPr>
              <w:jc w:val="center"/>
              <w:rPr>
                <w:rFonts w:ascii="Arial" w:hAnsi="Arial" w:cs="Arial"/>
                <w:b/>
              </w:rPr>
            </w:pPr>
            <w:r w:rsidRPr="008A4DA1">
              <w:rPr>
                <w:rFonts w:ascii="Arial" w:hAnsi="Arial" w:cs="Arial"/>
                <w:b/>
              </w:rPr>
              <w:t>0 – 49%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94541"/>
            <w:vAlign w:val="center"/>
            <w:hideMark/>
          </w:tcPr>
          <w:p w14:paraId="67190FA1" w14:textId="77777777" w:rsidR="00256DD8" w:rsidRPr="008A4DA1" w:rsidRDefault="00256DD8" w:rsidP="00B36C4D">
            <w:pPr>
              <w:jc w:val="center"/>
              <w:rPr>
                <w:b/>
              </w:rPr>
            </w:pPr>
            <w:r w:rsidRPr="008A4DA1">
              <w:rPr>
                <w:b/>
              </w:rPr>
              <w:t>Insuficiente</w:t>
            </w:r>
          </w:p>
        </w:tc>
      </w:tr>
    </w:tbl>
    <w:p w14:paraId="21158DA8" w14:textId="77777777" w:rsidR="00256DD8" w:rsidRDefault="00256DD8" w:rsidP="00BB187D"/>
    <w:p w14:paraId="01AA55B3" w14:textId="77777777" w:rsidR="00256DD8" w:rsidRDefault="00256DD8" w:rsidP="00BB187D"/>
    <w:tbl>
      <w:tblPr>
        <w:tblStyle w:val="Tabelacomgrelha"/>
        <w:tblW w:w="15588" w:type="dxa"/>
        <w:tblLayout w:type="fixed"/>
        <w:tblLook w:val="04A0" w:firstRow="1" w:lastRow="0" w:firstColumn="1" w:lastColumn="0" w:noHBand="0" w:noVBand="1"/>
      </w:tblPr>
      <w:tblGrid>
        <w:gridCol w:w="2263"/>
        <w:gridCol w:w="1985"/>
        <w:gridCol w:w="11340"/>
      </w:tblGrid>
      <w:tr w:rsidR="00256DD8" w:rsidRPr="00C87962" w14:paraId="067FD7AC" w14:textId="77777777" w:rsidTr="00176819">
        <w:trPr>
          <w:trHeight w:val="769"/>
        </w:trPr>
        <w:tc>
          <w:tcPr>
            <w:tcW w:w="2263" w:type="dxa"/>
            <w:shd w:val="clear" w:color="auto" w:fill="D5DCE4" w:themeFill="text2" w:themeFillTint="33"/>
            <w:vAlign w:val="center"/>
          </w:tcPr>
          <w:p w14:paraId="59215C40" w14:textId="77777777" w:rsidR="00256DD8" w:rsidRPr="00C87962" w:rsidRDefault="00256DD8" w:rsidP="00B36C4D">
            <w:pPr>
              <w:jc w:val="center"/>
              <w:rPr>
                <w:rFonts w:ascii="Arial" w:hAnsi="Arial" w:cs="Arial"/>
              </w:rPr>
            </w:pPr>
            <w:r w:rsidRPr="00C87962">
              <w:rPr>
                <w:rFonts w:ascii="Arial" w:hAnsi="Arial" w:cs="Arial"/>
                <w:b/>
              </w:rPr>
              <w:t>Domínios/ Ponderação (%)</w:t>
            </w:r>
          </w:p>
        </w:tc>
        <w:tc>
          <w:tcPr>
            <w:tcW w:w="1985" w:type="dxa"/>
            <w:shd w:val="clear" w:color="auto" w:fill="D5DCE4" w:themeFill="text2" w:themeFillTint="33"/>
            <w:vAlign w:val="center"/>
          </w:tcPr>
          <w:p w14:paraId="6FDCD824" w14:textId="77777777" w:rsidR="00256DD8" w:rsidRPr="00C87962" w:rsidRDefault="00256DD8" w:rsidP="00B36C4D">
            <w:pPr>
              <w:jc w:val="center"/>
              <w:rPr>
                <w:rFonts w:ascii="Arial" w:hAnsi="Arial" w:cs="Arial"/>
              </w:rPr>
            </w:pPr>
            <w:r w:rsidRPr="007A3BB2">
              <w:rPr>
                <w:rFonts w:ascii="Arial" w:hAnsi="Arial" w:cs="Arial"/>
                <w:b/>
                <w:sz w:val="20"/>
                <w:szCs w:val="20"/>
              </w:rPr>
              <w:t>Processos de Recolha de Informação</w:t>
            </w:r>
          </w:p>
        </w:tc>
        <w:tc>
          <w:tcPr>
            <w:tcW w:w="11340" w:type="dxa"/>
            <w:shd w:val="clear" w:color="auto" w:fill="D5DCE4" w:themeFill="text2" w:themeFillTint="33"/>
            <w:vAlign w:val="center"/>
          </w:tcPr>
          <w:p w14:paraId="065CD591" w14:textId="77777777" w:rsidR="00256DD8" w:rsidRPr="00B64F8C" w:rsidRDefault="00256DD8" w:rsidP="00B36C4D">
            <w:pPr>
              <w:jc w:val="center"/>
              <w:rPr>
                <w:rFonts w:ascii="Arial" w:hAnsi="Arial" w:cs="Arial"/>
              </w:rPr>
            </w:pPr>
            <w:r w:rsidRPr="00B64F8C">
              <w:rPr>
                <w:rFonts w:ascii="Arial" w:hAnsi="Arial" w:cs="Arial"/>
                <w:b/>
              </w:rPr>
              <w:t>Indicadores de Desempenho</w:t>
            </w:r>
          </w:p>
          <w:p w14:paraId="3279D226" w14:textId="77777777" w:rsidR="00256DD8" w:rsidRPr="00C87962" w:rsidRDefault="00256DD8" w:rsidP="00B36C4D">
            <w:pPr>
              <w:rPr>
                <w:rFonts w:ascii="Arial" w:hAnsi="Arial" w:cs="Arial"/>
                <w:b/>
              </w:rPr>
            </w:pPr>
          </w:p>
        </w:tc>
      </w:tr>
      <w:tr w:rsidR="00256DD8" w:rsidRPr="00C87962" w14:paraId="2307829B" w14:textId="77777777" w:rsidTr="00176819">
        <w:trPr>
          <w:trHeight w:val="4368"/>
        </w:trPr>
        <w:tc>
          <w:tcPr>
            <w:tcW w:w="2263" w:type="dxa"/>
            <w:shd w:val="clear" w:color="auto" w:fill="D9D9D9" w:themeFill="background1" w:themeFillShade="D9"/>
            <w:vAlign w:val="center"/>
          </w:tcPr>
          <w:p w14:paraId="7181891E" w14:textId="77777777" w:rsidR="00256DD8" w:rsidRDefault="00256DD8" w:rsidP="00B36C4D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C87962">
              <w:rPr>
                <w:rFonts w:ascii="Arial" w:hAnsi="Arial" w:cs="Arial"/>
                <w:b/>
                <w:sz w:val="20"/>
                <w:szCs w:val="20"/>
              </w:rPr>
              <w:t>TRATAMENTO DE INFORMAÇÃO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C87962">
              <w:rPr>
                <w:rFonts w:ascii="Arial" w:hAnsi="Arial" w:cs="Arial"/>
                <w:b/>
                <w:sz w:val="20"/>
                <w:szCs w:val="20"/>
              </w:rPr>
              <w:t>/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C87962">
              <w:rPr>
                <w:rFonts w:ascii="Arial" w:hAnsi="Arial" w:cs="Arial"/>
                <w:b/>
                <w:sz w:val="20"/>
                <w:szCs w:val="20"/>
              </w:rPr>
              <w:t>RESOLUÇÃO DE PROBLEMAS</w:t>
            </w:r>
          </w:p>
          <w:p w14:paraId="1176477A" w14:textId="77777777" w:rsidR="00256DD8" w:rsidRDefault="00256DD8" w:rsidP="00B36C4D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     </w:t>
            </w:r>
          </w:p>
          <w:p w14:paraId="01A0C54D" w14:textId="77777777" w:rsidR="00256DD8" w:rsidRPr="007A3BB2" w:rsidRDefault="00256DD8" w:rsidP="00B36C4D">
            <w:pPr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      </w:t>
            </w:r>
            <w:r w:rsidRPr="006C0652">
              <w:rPr>
                <w:rFonts w:ascii="Arial" w:hAnsi="Arial" w:cs="Arial"/>
                <w:b/>
                <w:color w:val="7030A0"/>
                <w:sz w:val="20"/>
                <w:szCs w:val="20"/>
              </w:rPr>
              <w:t>(</w:t>
            </w:r>
            <w:r>
              <w:rPr>
                <w:rFonts w:ascii="Arial" w:hAnsi="Arial" w:cs="Arial"/>
                <w:b/>
                <w:color w:val="7030A0"/>
                <w:sz w:val="20"/>
                <w:szCs w:val="20"/>
              </w:rPr>
              <w:t>16%</w:t>
            </w:r>
            <w:r w:rsidRPr="006C0652">
              <w:rPr>
                <w:rFonts w:ascii="Arial" w:hAnsi="Arial" w:cs="Arial"/>
                <w:b/>
                <w:color w:val="7030A0"/>
                <w:sz w:val="20"/>
                <w:szCs w:val="20"/>
              </w:rPr>
              <w:t>)</w:t>
            </w:r>
          </w:p>
          <w:p w14:paraId="0FBDD45F" w14:textId="77777777" w:rsidR="00256DD8" w:rsidRDefault="00256DD8" w:rsidP="00B36C4D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22BF20A7" w14:textId="77777777" w:rsidR="00176819" w:rsidRPr="004C10ED" w:rsidRDefault="00176819" w:rsidP="00176819">
            <w:pPr>
              <w:spacing w:line="256" w:lineRule="auto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 w:rsidRPr="00A4301D">
              <w:rPr>
                <w:rFonts w:ascii="Arial" w:eastAsia="Calibri" w:hAnsi="Arial" w:cs="Arial"/>
                <w:sz w:val="20"/>
                <w:szCs w:val="20"/>
              </w:rPr>
              <w:t>-</w:t>
            </w:r>
            <w:r>
              <w:rPr>
                <w:rFonts w:ascii="Arial" w:eastAsia="Calibri" w:hAnsi="Arial" w:cs="Arial"/>
                <w:b/>
                <w:bCs/>
                <w:sz w:val="18"/>
                <w:szCs w:val="18"/>
              </w:rPr>
              <w:t xml:space="preserve"> </w:t>
            </w:r>
            <w:r w:rsidRPr="004C10ED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Desenvolvimento pessoal e autonomia</w:t>
            </w:r>
          </w:p>
          <w:p w14:paraId="19547C8A" w14:textId="77777777" w:rsidR="00176819" w:rsidRPr="004C10ED" w:rsidRDefault="00176819" w:rsidP="00176819">
            <w:pPr>
              <w:spacing w:line="256" w:lineRule="auto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</w:p>
          <w:p w14:paraId="593A73C0" w14:textId="77777777" w:rsidR="00176819" w:rsidRPr="004C10ED" w:rsidRDefault="00176819" w:rsidP="00176819">
            <w:pPr>
              <w:spacing w:line="256" w:lineRule="auto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Calibri" w:hAnsi="Arial" w:cs="Arial"/>
                <w:b/>
                <w:bCs/>
                <w:sz w:val="20"/>
                <w:szCs w:val="20"/>
              </w:rPr>
              <w:t xml:space="preserve">- </w:t>
            </w:r>
            <w:r w:rsidRPr="004C10ED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Relacionamento interpessoal</w:t>
            </w:r>
          </w:p>
          <w:p w14:paraId="327780BD" w14:textId="77777777" w:rsidR="00176819" w:rsidRPr="004C10ED" w:rsidRDefault="00176819" w:rsidP="00176819">
            <w:pPr>
              <w:spacing w:line="256" w:lineRule="auto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</w:p>
          <w:p w14:paraId="2D92B365" w14:textId="77777777" w:rsidR="00176819" w:rsidRPr="004C10ED" w:rsidRDefault="00176819" w:rsidP="00176819">
            <w:pPr>
              <w:spacing w:line="256" w:lineRule="auto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Calibri" w:hAnsi="Arial" w:cs="Arial"/>
                <w:b/>
                <w:bCs/>
                <w:sz w:val="20"/>
                <w:szCs w:val="20"/>
              </w:rPr>
              <w:t xml:space="preserve">- </w:t>
            </w:r>
            <w:r w:rsidRPr="004C10ED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Compreensão oral</w:t>
            </w:r>
          </w:p>
          <w:p w14:paraId="6FF8F045" w14:textId="77777777" w:rsidR="00176819" w:rsidRPr="004C10ED" w:rsidRDefault="00176819" w:rsidP="00176819">
            <w:pPr>
              <w:spacing w:line="256" w:lineRule="auto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</w:p>
          <w:p w14:paraId="3C268B51" w14:textId="77777777" w:rsidR="00176819" w:rsidRDefault="00176819" w:rsidP="00176819">
            <w:pPr>
              <w:spacing w:line="256" w:lineRule="auto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Calibri" w:hAnsi="Arial" w:cs="Arial"/>
                <w:b/>
                <w:bCs/>
                <w:sz w:val="20"/>
                <w:szCs w:val="20"/>
              </w:rPr>
              <w:t xml:space="preserve">- </w:t>
            </w:r>
            <w:r w:rsidRPr="004C10ED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Produção oral</w:t>
            </w:r>
          </w:p>
          <w:p w14:paraId="2DBB6CD5" w14:textId="77777777" w:rsidR="00176819" w:rsidRPr="004C10ED" w:rsidRDefault="00176819" w:rsidP="00176819">
            <w:pPr>
              <w:spacing w:line="256" w:lineRule="auto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</w:p>
          <w:p w14:paraId="0A4AE905" w14:textId="77777777" w:rsidR="00176819" w:rsidRPr="004C10ED" w:rsidRDefault="00176819" w:rsidP="00176819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- </w:t>
            </w:r>
            <w:r w:rsidRPr="004C10ED">
              <w:rPr>
                <w:rFonts w:ascii="Arial" w:hAnsi="Arial" w:cs="Arial"/>
                <w:b/>
                <w:bCs/>
                <w:sz w:val="20"/>
                <w:szCs w:val="20"/>
              </w:rPr>
              <w:t>Interação oral</w:t>
            </w:r>
          </w:p>
          <w:p w14:paraId="76DA1CC9" w14:textId="77777777" w:rsidR="00176819" w:rsidRPr="004C10ED" w:rsidRDefault="00176819" w:rsidP="00176819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288F3F29" w14:textId="77777777" w:rsidR="00176819" w:rsidRPr="004C10ED" w:rsidRDefault="00176819" w:rsidP="00176819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- </w:t>
            </w:r>
            <w:r w:rsidRPr="004C10ED">
              <w:rPr>
                <w:rFonts w:ascii="Arial" w:hAnsi="Arial" w:cs="Arial"/>
                <w:b/>
                <w:bCs/>
                <w:sz w:val="20"/>
                <w:szCs w:val="20"/>
              </w:rPr>
              <w:t>Leitura</w:t>
            </w:r>
          </w:p>
          <w:p w14:paraId="1A76D05A" w14:textId="77777777" w:rsidR="00176819" w:rsidRPr="004C10ED" w:rsidRDefault="00176819" w:rsidP="00176819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5B23D8F9" w14:textId="77777777" w:rsidR="00176819" w:rsidRDefault="00176819" w:rsidP="00176819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- </w:t>
            </w:r>
            <w:r w:rsidRPr="004C10ED">
              <w:rPr>
                <w:rFonts w:ascii="Arial" w:hAnsi="Arial" w:cs="Arial"/>
                <w:b/>
                <w:bCs/>
                <w:sz w:val="20"/>
                <w:szCs w:val="20"/>
              </w:rPr>
              <w:t>Escrita</w:t>
            </w:r>
          </w:p>
          <w:p w14:paraId="09479EDA" w14:textId="77777777" w:rsidR="00176819" w:rsidRDefault="00176819" w:rsidP="00176819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1BA5D53C" w14:textId="77777777" w:rsidR="00176819" w:rsidRPr="004C10ED" w:rsidRDefault="00176819" w:rsidP="00176819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- </w:t>
            </w:r>
            <w:r w:rsidRPr="004C10ED">
              <w:rPr>
                <w:rFonts w:ascii="Arial" w:hAnsi="Arial" w:cs="Arial"/>
                <w:b/>
                <w:bCs/>
                <w:sz w:val="20"/>
                <w:szCs w:val="20"/>
              </w:rPr>
              <w:t>Gramática</w:t>
            </w:r>
          </w:p>
          <w:p w14:paraId="43F20F93" w14:textId="77777777" w:rsidR="00176819" w:rsidRPr="004C10ED" w:rsidRDefault="00176819" w:rsidP="00176819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1538C13F" w14:textId="35C4D0F3" w:rsidR="00256DD8" w:rsidRPr="00176819" w:rsidRDefault="00176819" w:rsidP="00B36C4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- </w:t>
            </w:r>
            <w:r w:rsidRPr="004C10ED">
              <w:rPr>
                <w:rFonts w:ascii="Arial" w:hAnsi="Arial" w:cs="Arial"/>
                <w:b/>
                <w:bCs/>
                <w:sz w:val="20"/>
                <w:szCs w:val="20"/>
              </w:rPr>
              <w:t>Interação cultural</w:t>
            </w:r>
          </w:p>
        </w:tc>
        <w:tc>
          <w:tcPr>
            <w:tcW w:w="1985" w:type="dxa"/>
          </w:tcPr>
          <w:p w14:paraId="3D5A519F" w14:textId="77777777" w:rsidR="00256DD8" w:rsidRPr="00FB5BD1" w:rsidRDefault="00256DD8" w:rsidP="00B36C4D">
            <w:pPr>
              <w:pStyle w:val="Default"/>
              <w:spacing w:line="36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14:paraId="4CFA2265" w14:textId="77777777" w:rsidR="00256DD8" w:rsidRPr="00BF7330" w:rsidRDefault="00256DD8" w:rsidP="00B36C4D">
            <w:pPr>
              <w:rPr>
                <w:rFonts w:ascii="Arial" w:hAnsi="Arial" w:cs="Arial"/>
                <w:sz w:val="20"/>
                <w:szCs w:val="20"/>
              </w:rPr>
            </w:pPr>
          </w:p>
          <w:p w14:paraId="00BB64F1" w14:textId="77777777" w:rsidR="00256DD8" w:rsidRPr="00F35DB0" w:rsidRDefault="00395636" w:rsidP="00395636">
            <w:pPr>
              <w:rPr>
                <w:rFonts w:ascii="Arial" w:hAnsi="Arial" w:cs="Arial"/>
                <w:color w:val="7030A0"/>
                <w:sz w:val="20"/>
                <w:szCs w:val="20"/>
              </w:rPr>
            </w:pPr>
            <w:r w:rsidRPr="00F35DB0">
              <w:rPr>
                <w:rFonts w:ascii="Arial" w:hAnsi="Arial" w:cs="Arial"/>
                <w:color w:val="7030A0"/>
                <w:sz w:val="20"/>
                <w:szCs w:val="20"/>
              </w:rPr>
              <w:t>Participação/ Interação oral em sala de aula .</w:t>
            </w:r>
          </w:p>
          <w:p w14:paraId="301C1405" w14:textId="77777777" w:rsidR="00395636" w:rsidRPr="00F35DB0" w:rsidRDefault="00395636" w:rsidP="00395636">
            <w:pPr>
              <w:rPr>
                <w:rFonts w:ascii="Arial" w:hAnsi="Arial" w:cs="Arial"/>
                <w:color w:val="7030A0"/>
                <w:sz w:val="20"/>
                <w:szCs w:val="20"/>
              </w:rPr>
            </w:pPr>
          </w:p>
          <w:p w14:paraId="4038CC93" w14:textId="77777777" w:rsidR="00395636" w:rsidRPr="00F35DB0" w:rsidRDefault="00395636" w:rsidP="00395636">
            <w:pPr>
              <w:rPr>
                <w:rFonts w:ascii="Arial" w:hAnsi="Arial" w:cs="Arial"/>
                <w:color w:val="7030A0"/>
                <w:sz w:val="20"/>
                <w:szCs w:val="20"/>
              </w:rPr>
            </w:pPr>
          </w:p>
          <w:p w14:paraId="5E0CF0B0" w14:textId="77777777" w:rsidR="00395636" w:rsidRPr="00F35DB0" w:rsidRDefault="00395636" w:rsidP="00395636">
            <w:pPr>
              <w:rPr>
                <w:rFonts w:ascii="Arial" w:hAnsi="Arial" w:cs="Arial"/>
                <w:color w:val="7030A0"/>
                <w:sz w:val="20"/>
                <w:szCs w:val="20"/>
              </w:rPr>
            </w:pPr>
          </w:p>
          <w:p w14:paraId="317A8AD2" w14:textId="77777777" w:rsidR="00395636" w:rsidRPr="00F35DB0" w:rsidRDefault="00395636" w:rsidP="00395636">
            <w:pPr>
              <w:rPr>
                <w:rFonts w:ascii="Arial" w:hAnsi="Arial" w:cs="Arial"/>
                <w:color w:val="7030A0"/>
                <w:sz w:val="20"/>
                <w:szCs w:val="20"/>
              </w:rPr>
            </w:pPr>
          </w:p>
          <w:p w14:paraId="21AFEDE9" w14:textId="77777777" w:rsidR="00395636" w:rsidRPr="00F35DB0" w:rsidRDefault="00395636" w:rsidP="00395636">
            <w:pPr>
              <w:rPr>
                <w:color w:val="7030A0"/>
              </w:rPr>
            </w:pPr>
            <w:r w:rsidRPr="00F35DB0">
              <w:rPr>
                <w:color w:val="7030A0"/>
              </w:rPr>
              <w:t xml:space="preserve">Observação direta </w:t>
            </w:r>
          </w:p>
          <w:p w14:paraId="7546BCE3" w14:textId="77777777" w:rsidR="00395636" w:rsidRPr="00F35DB0" w:rsidRDefault="00395636" w:rsidP="00395636">
            <w:pPr>
              <w:rPr>
                <w:color w:val="7030A0"/>
              </w:rPr>
            </w:pPr>
          </w:p>
          <w:p w14:paraId="35C947FA" w14:textId="77777777" w:rsidR="00395636" w:rsidRPr="00F35DB0" w:rsidRDefault="00395636" w:rsidP="00395636">
            <w:pPr>
              <w:rPr>
                <w:color w:val="7030A0"/>
              </w:rPr>
            </w:pPr>
            <w:r w:rsidRPr="00F35DB0">
              <w:rPr>
                <w:color w:val="7030A0"/>
              </w:rPr>
              <w:t xml:space="preserve">Trabalho de grupo/pares Fichas de trabalho. </w:t>
            </w:r>
          </w:p>
          <w:p w14:paraId="05DB10E0" w14:textId="77777777" w:rsidR="00395636" w:rsidRDefault="00395636" w:rsidP="00395636"/>
          <w:p w14:paraId="33064A2B" w14:textId="7E6EB0B3" w:rsidR="00395636" w:rsidRPr="00C87962" w:rsidRDefault="00395636" w:rsidP="0039563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0" w:type="dxa"/>
          </w:tcPr>
          <w:p w14:paraId="1358266B" w14:textId="77777777" w:rsidR="00256DD8" w:rsidRPr="00B64F8C" w:rsidRDefault="00256DD8" w:rsidP="00B36C4D">
            <w:pPr>
              <w:pStyle w:val="Default"/>
              <w:spacing w:line="360" w:lineRule="auto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37C6A5B2" w14:textId="77777777" w:rsidR="00256DD8" w:rsidRPr="00B64F8C" w:rsidRDefault="00256DD8" w:rsidP="00B36C4D">
            <w:pPr>
              <w:pStyle w:val="Default"/>
              <w:spacing w:line="360" w:lineRule="auto"/>
              <w:rPr>
                <w:rFonts w:ascii="Arial" w:hAnsi="Arial" w:cs="Arial"/>
                <w:b/>
                <w:sz w:val="6"/>
                <w:szCs w:val="6"/>
              </w:rPr>
            </w:pPr>
          </w:p>
          <w:p w14:paraId="5ACF7ACC" w14:textId="77777777" w:rsidR="00256DD8" w:rsidRPr="00B64F8C" w:rsidRDefault="00256DD8" w:rsidP="00B36C4D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175" w:right="48" w:hanging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64F8C">
              <w:rPr>
                <w:rFonts w:ascii="Arial" w:hAnsi="Arial" w:cs="Arial"/>
                <w:sz w:val="20"/>
                <w:szCs w:val="20"/>
              </w:rPr>
              <w:t xml:space="preserve">Saber escutar para interagir com adequação ao contexto e a diversas finalidades (nomeadamente, reproduzir pequenas mensagens, cumprir instruções, responder a questões). </w:t>
            </w:r>
          </w:p>
          <w:p w14:paraId="64A6DBD8" w14:textId="77777777" w:rsidR="00256DD8" w:rsidRPr="00B64F8C" w:rsidRDefault="00256DD8" w:rsidP="00B36C4D">
            <w:pPr>
              <w:pStyle w:val="Default"/>
              <w:numPr>
                <w:ilvl w:val="0"/>
                <w:numId w:val="13"/>
              </w:numPr>
              <w:spacing w:line="360" w:lineRule="auto"/>
              <w:ind w:left="175" w:hanging="120"/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64F8C">
              <w:rPr>
                <w:rFonts w:ascii="Arial" w:hAnsi="Arial" w:cs="Arial"/>
                <w:color w:val="auto"/>
                <w:sz w:val="20"/>
                <w:szCs w:val="20"/>
              </w:rPr>
              <w:t>Analisar a informação explícita no texto e referindo o essencial de textos lidos.</w:t>
            </w:r>
          </w:p>
          <w:p w14:paraId="704CD158" w14:textId="77777777" w:rsidR="00256DD8" w:rsidRPr="00B64F8C" w:rsidRDefault="00256DD8" w:rsidP="00B36C4D">
            <w:pPr>
              <w:pStyle w:val="Default"/>
              <w:numPr>
                <w:ilvl w:val="0"/>
                <w:numId w:val="13"/>
              </w:numPr>
              <w:spacing w:line="360" w:lineRule="auto"/>
              <w:ind w:left="175" w:right="48" w:hanging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64F8C">
              <w:rPr>
                <w:rFonts w:ascii="Arial" w:hAnsi="Arial" w:cs="Arial"/>
                <w:color w:val="auto"/>
                <w:sz w:val="20"/>
                <w:szCs w:val="20"/>
              </w:rPr>
              <w:t xml:space="preserve">Interpretar e recriar com muita facilidade pequenos textos em diferentes formas de expressão. </w:t>
            </w:r>
          </w:p>
          <w:p w14:paraId="4E08220A" w14:textId="77777777" w:rsidR="00256DD8" w:rsidRDefault="00256DD8" w:rsidP="00B36C4D">
            <w:pPr>
              <w:pStyle w:val="Default"/>
              <w:numPr>
                <w:ilvl w:val="0"/>
                <w:numId w:val="13"/>
              </w:numPr>
              <w:spacing w:line="360" w:lineRule="auto"/>
              <w:ind w:left="175" w:right="48" w:hanging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64F8C">
              <w:rPr>
                <w:rFonts w:ascii="Arial" w:hAnsi="Arial" w:cs="Arial"/>
                <w:sz w:val="20"/>
                <w:szCs w:val="20"/>
              </w:rPr>
              <w:t xml:space="preserve">Demonstra com muita facilidade as suas experiências e saberes no processo de construção de sentidos do texto. </w:t>
            </w:r>
          </w:p>
          <w:p w14:paraId="3771D351" w14:textId="77777777" w:rsidR="00256DD8" w:rsidRPr="00B64F8C" w:rsidRDefault="00256DD8" w:rsidP="00B36C4D">
            <w:pPr>
              <w:pStyle w:val="Default"/>
              <w:numPr>
                <w:ilvl w:val="0"/>
                <w:numId w:val="13"/>
              </w:numPr>
              <w:spacing w:line="360" w:lineRule="auto"/>
              <w:ind w:left="175" w:right="48" w:hanging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64F8C">
              <w:rPr>
                <w:rFonts w:ascii="Arial" w:hAnsi="Arial" w:cs="Arial"/>
                <w:sz w:val="20"/>
                <w:szCs w:val="20"/>
              </w:rPr>
              <w:t>Autoavaliar-se numa perspetiva de autorregulação e aprendizagem permanente.</w:t>
            </w:r>
          </w:p>
          <w:p w14:paraId="24C48AA4" w14:textId="77777777" w:rsidR="00256DD8" w:rsidRPr="00C87962" w:rsidRDefault="00256DD8" w:rsidP="00B36C4D">
            <w:pPr>
              <w:jc w:val="center"/>
              <w:rPr>
                <w:rFonts w:ascii="Arial" w:hAnsi="Arial" w:cs="Arial"/>
                <w:b/>
              </w:rPr>
            </w:pPr>
            <w:bookmarkStart w:id="1" w:name="_GoBack"/>
            <w:bookmarkEnd w:id="1"/>
          </w:p>
        </w:tc>
      </w:tr>
    </w:tbl>
    <w:p w14:paraId="2F29EAC0" w14:textId="77777777" w:rsidR="00256DD8" w:rsidRPr="00176819" w:rsidRDefault="00256DD8" w:rsidP="00BB187D">
      <w:pPr>
        <w:rPr>
          <w:sz w:val="12"/>
        </w:rPr>
      </w:pPr>
    </w:p>
    <w:tbl>
      <w:tblPr>
        <w:tblStyle w:val="Tabelacomgrelha1"/>
        <w:tblW w:w="0" w:type="auto"/>
        <w:tblLook w:val="04A0" w:firstRow="1" w:lastRow="0" w:firstColumn="1" w:lastColumn="0" w:noHBand="0" w:noVBand="1"/>
      </w:tblPr>
      <w:tblGrid>
        <w:gridCol w:w="12186"/>
        <w:gridCol w:w="1559"/>
        <w:gridCol w:w="1843"/>
      </w:tblGrid>
      <w:tr w:rsidR="008F6264" w:rsidRPr="008A4DA1" w14:paraId="23CE7B1E" w14:textId="77777777" w:rsidTr="00256DD8">
        <w:tc>
          <w:tcPr>
            <w:tcW w:w="1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831FF5" w14:textId="77777777" w:rsidR="008F6264" w:rsidRPr="008A4DA1" w:rsidRDefault="008F6264" w:rsidP="00385990">
            <w:pPr>
              <w:jc w:val="center"/>
              <w:rPr>
                <w:rFonts w:ascii="Arial" w:hAnsi="Arial" w:cs="Arial"/>
                <w:b/>
              </w:rPr>
            </w:pPr>
            <w:r w:rsidRPr="008A4DA1">
              <w:rPr>
                <w:rFonts w:ascii="Arial" w:hAnsi="Arial" w:cs="Arial"/>
                <w:b/>
              </w:rPr>
              <w:t>Descritores do nível de desempenho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6D9F51" w14:textId="77777777" w:rsidR="008F6264" w:rsidRPr="008A4DA1" w:rsidRDefault="008F6264" w:rsidP="00385990">
            <w:pPr>
              <w:jc w:val="center"/>
              <w:rPr>
                <w:rFonts w:ascii="Arial" w:hAnsi="Arial" w:cs="Arial"/>
                <w:b/>
              </w:rPr>
            </w:pPr>
            <w:r w:rsidRPr="008A4DA1">
              <w:rPr>
                <w:rFonts w:ascii="Arial" w:hAnsi="Arial" w:cs="Arial"/>
                <w:b/>
              </w:rPr>
              <w:t>Critérios de Classificação</w:t>
            </w:r>
          </w:p>
          <w:p w14:paraId="3785D1CD" w14:textId="77777777" w:rsidR="008F6264" w:rsidRPr="008A4DA1" w:rsidRDefault="008F6264" w:rsidP="00385990">
            <w:pPr>
              <w:jc w:val="center"/>
            </w:pPr>
            <w:r w:rsidRPr="008A4DA1">
              <w:rPr>
                <w:rFonts w:ascii="Arial" w:hAnsi="Arial" w:cs="Arial"/>
                <w:b/>
              </w:rPr>
              <w:t>1.º CEB</w:t>
            </w:r>
          </w:p>
        </w:tc>
      </w:tr>
      <w:tr w:rsidR="008F6264" w:rsidRPr="008A4DA1" w14:paraId="0FF4525A" w14:textId="77777777" w:rsidTr="00176819">
        <w:trPr>
          <w:trHeight w:val="397"/>
        </w:trPr>
        <w:tc>
          <w:tcPr>
            <w:tcW w:w="1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55F8FA" w14:textId="77777777" w:rsidR="008F6264" w:rsidRPr="008A4DA1" w:rsidRDefault="008F6264" w:rsidP="00385990">
            <w:r w:rsidRPr="008A4DA1">
              <w:t xml:space="preserve">O aluno conseguiu, </w:t>
            </w:r>
            <w:r w:rsidRPr="008A4DA1">
              <w:rPr>
                <w:b/>
              </w:rPr>
              <w:t>com muita facilidade</w:t>
            </w:r>
            <w:r w:rsidRPr="008A4DA1">
              <w:t>, atingir todas as aprendizagens referenciadas no domínio…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  <w:hideMark/>
          </w:tcPr>
          <w:p w14:paraId="543D68CF" w14:textId="77777777" w:rsidR="008F6264" w:rsidRPr="008A4DA1" w:rsidRDefault="008F6264" w:rsidP="00385990">
            <w:pPr>
              <w:jc w:val="center"/>
              <w:rPr>
                <w:rFonts w:ascii="Arial" w:hAnsi="Arial" w:cs="Arial"/>
                <w:b/>
              </w:rPr>
            </w:pPr>
            <w:r w:rsidRPr="008A4DA1">
              <w:rPr>
                <w:rFonts w:ascii="Arial" w:hAnsi="Arial" w:cs="Arial"/>
                <w:b/>
              </w:rPr>
              <w:t>90 – 100%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  <w:hideMark/>
          </w:tcPr>
          <w:p w14:paraId="52EAACCF" w14:textId="77777777" w:rsidR="008F6264" w:rsidRPr="008A4DA1" w:rsidRDefault="008F6264" w:rsidP="00385990">
            <w:pPr>
              <w:jc w:val="center"/>
              <w:rPr>
                <w:b/>
              </w:rPr>
            </w:pPr>
            <w:r w:rsidRPr="008A4DA1">
              <w:rPr>
                <w:b/>
              </w:rPr>
              <w:t>Muito Bom</w:t>
            </w:r>
          </w:p>
        </w:tc>
      </w:tr>
      <w:tr w:rsidR="008F6264" w:rsidRPr="008A4DA1" w14:paraId="4CD2110F" w14:textId="77777777" w:rsidTr="00176819">
        <w:trPr>
          <w:trHeight w:val="397"/>
        </w:trPr>
        <w:tc>
          <w:tcPr>
            <w:tcW w:w="1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07EF4F" w14:textId="77777777" w:rsidR="008F6264" w:rsidRPr="008A4DA1" w:rsidRDefault="008F6264" w:rsidP="00385990">
            <w:r w:rsidRPr="008A4DA1">
              <w:t xml:space="preserve">O aluno conseguiu, </w:t>
            </w:r>
            <w:r w:rsidRPr="008A4DA1">
              <w:rPr>
                <w:b/>
              </w:rPr>
              <w:t>com facilidade</w:t>
            </w:r>
            <w:r w:rsidRPr="008A4DA1">
              <w:t>, atingir todas as aprendizagens referenciadas no domínio…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6A746E68" w14:textId="77777777" w:rsidR="008F6264" w:rsidRPr="008A4DA1" w:rsidRDefault="008F6264" w:rsidP="00385990">
            <w:pPr>
              <w:jc w:val="center"/>
              <w:rPr>
                <w:rFonts w:ascii="Arial" w:hAnsi="Arial" w:cs="Arial"/>
                <w:b/>
              </w:rPr>
            </w:pPr>
            <w:r w:rsidRPr="008A4DA1">
              <w:rPr>
                <w:rFonts w:ascii="Arial" w:hAnsi="Arial" w:cs="Arial"/>
                <w:b/>
              </w:rPr>
              <w:t>70 – 89%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0FBC7B47" w14:textId="77777777" w:rsidR="008F6264" w:rsidRPr="008A4DA1" w:rsidRDefault="008F6264" w:rsidP="00385990">
            <w:pPr>
              <w:jc w:val="center"/>
              <w:rPr>
                <w:b/>
              </w:rPr>
            </w:pPr>
            <w:r w:rsidRPr="008A4DA1">
              <w:rPr>
                <w:b/>
              </w:rPr>
              <w:t>Bom</w:t>
            </w:r>
          </w:p>
        </w:tc>
      </w:tr>
      <w:tr w:rsidR="008F6264" w:rsidRPr="008A4DA1" w14:paraId="75EA552A" w14:textId="77777777" w:rsidTr="00176819">
        <w:trPr>
          <w:trHeight w:val="397"/>
        </w:trPr>
        <w:tc>
          <w:tcPr>
            <w:tcW w:w="1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E5441E" w14:textId="77777777" w:rsidR="008F6264" w:rsidRPr="008A4DA1" w:rsidRDefault="008F6264" w:rsidP="00385990">
            <w:r w:rsidRPr="008A4DA1">
              <w:t xml:space="preserve">O aluno conseguiu, </w:t>
            </w:r>
            <w:r w:rsidRPr="008A4DA1">
              <w:rPr>
                <w:b/>
              </w:rPr>
              <w:t>com alguma dificuldade</w:t>
            </w:r>
            <w:r w:rsidRPr="008A4DA1">
              <w:t>, atingir todas as aprendizagens referenciadas no domínio…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vAlign w:val="center"/>
            <w:hideMark/>
          </w:tcPr>
          <w:p w14:paraId="4372FA4E" w14:textId="77777777" w:rsidR="008F6264" w:rsidRPr="008A4DA1" w:rsidRDefault="008F6264" w:rsidP="00385990">
            <w:pPr>
              <w:jc w:val="center"/>
              <w:rPr>
                <w:rFonts w:ascii="Arial" w:hAnsi="Arial" w:cs="Arial"/>
                <w:b/>
              </w:rPr>
            </w:pPr>
            <w:r w:rsidRPr="008A4DA1">
              <w:rPr>
                <w:rFonts w:ascii="Arial" w:hAnsi="Arial" w:cs="Arial"/>
                <w:b/>
              </w:rPr>
              <w:t>50 – 69%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vAlign w:val="center"/>
            <w:hideMark/>
          </w:tcPr>
          <w:p w14:paraId="2CF96026" w14:textId="77777777" w:rsidR="008F6264" w:rsidRPr="008A4DA1" w:rsidRDefault="008F6264" w:rsidP="00385990">
            <w:pPr>
              <w:jc w:val="center"/>
              <w:rPr>
                <w:b/>
              </w:rPr>
            </w:pPr>
            <w:r w:rsidRPr="008A4DA1">
              <w:rPr>
                <w:b/>
              </w:rPr>
              <w:t>Suficiente</w:t>
            </w:r>
          </w:p>
        </w:tc>
      </w:tr>
      <w:tr w:rsidR="008F6264" w:rsidRPr="008A4DA1" w14:paraId="0D36047E" w14:textId="77777777" w:rsidTr="00176819">
        <w:trPr>
          <w:trHeight w:val="397"/>
        </w:trPr>
        <w:tc>
          <w:tcPr>
            <w:tcW w:w="1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D21169" w14:textId="77777777" w:rsidR="008F6264" w:rsidRPr="008A4DA1" w:rsidRDefault="008F6264" w:rsidP="00385990">
            <w:r w:rsidRPr="008A4DA1">
              <w:t xml:space="preserve">O aluno conseguiu, </w:t>
            </w:r>
            <w:r w:rsidRPr="008A4DA1">
              <w:rPr>
                <w:b/>
              </w:rPr>
              <w:t>com muita dificuldade</w:t>
            </w:r>
            <w:r w:rsidRPr="008A4DA1">
              <w:t>, atingir todas as aprendizagens referenciadas no domínio…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94541"/>
            <w:vAlign w:val="center"/>
            <w:hideMark/>
          </w:tcPr>
          <w:p w14:paraId="4AF2CB60" w14:textId="77777777" w:rsidR="008F6264" w:rsidRPr="008A4DA1" w:rsidRDefault="008F6264" w:rsidP="00385990">
            <w:pPr>
              <w:jc w:val="center"/>
              <w:rPr>
                <w:rFonts w:ascii="Arial" w:hAnsi="Arial" w:cs="Arial"/>
                <w:b/>
              </w:rPr>
            </w:pPr>
            <w:r w:rsidRPr="008A4DA1">
              <w:rPr>
                <w:rFonts w:ascii="Arial" w:hAnsi="Arial" w:cs="Arial"/>
                <w:b/>
              </w:rPr>
              <w:t>0 – 49%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94541"/>
            <w:vAlign w:val="center"/>
            <w:hideMark/>
          </w:tcPr>
          <w:p w14:paraId="5F7100BC" w14:textId="77777777" w:rsidR="008F6264" w:rsidRPr="008A4DA1" w:rsidRDefault="008F6264" w:rsidP="00385990">
            <w:pPr>
              <w:jc w:val="center"/>
              <w:rPr>
                <w:b/>
              </w:rPr>
            </w:pPr>
            <w:r w:rsidRPr="008A4DA1">
              <w:rPr>
                <w:b/>
              </w:rPr>
              <w:t>Insuficiente</w:t>
            </w:r>
          </w:p>
        </w:tc>
      </w:tr>
    </w:tbl>
    <w:p w14:paraId="1888A330" w14:textId="77777777" w:rsidR="008F6264" w:rsidRDefault="008F6264" w:rsidP="00BB187D"/>
    <w:sectPr w:rsidR="008F6264" w:rsidSect="003F50A2">
      <w:pgSz w:w="16838" w:h="11906" w:orient="landscape"/>
      <w:pgMar w:top="567" w:right="567" w:bottom="993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2FCD8A3" w14:textId="77777777" w:rsidR="00B6241F" w:rsidRDefault="00B6241F" w:rsidP="00427D9F">
      <w:pPr>
        <w:spacing w:after="0" w:line="240" w:lineRule="auto"/>
      </w:pPr>
      <w:r>
        <w:separator/>
      </w:r>
    </w:p>
  </w:endnote>
  <w:endnote w:type="continuationSeparator" w:id="0">
    <w:p w14:paraId="48053D17" w14:textId="77777777" w:rsidR="00B6241F" w:rsidRDefault="00B6241F" w:rsidP="00427D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Noto Sans Symbols">
    <w:altName w:val="Calibri"/>
    <w:charset w:val="00"/>
    <w:family w:val="auto"/>
    <w:pitch w:val="default"/>
  </w:font>
  <w:font w:name="Carlito">
    <w:altName w:val="Arial"/>
    <w:charset w:val="00"/>
    <w:family w:val="swiss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A074735" w14:textId="77777777" w:rsidR="00B6241F" w:rsidRDefault="00B6241F" w:rsidP="00427D9F">
      <w:pPr>
        <w:spacing w:after="0" w:line="240" w:lineRule="auto"/>
      </w:pPr>
      <w:r>
        <w:separator/>
      </w:r>
    </w:p>
  </w:footnote>
  <w:footnote w:type="continuationSeparator" w:id="0">
    <w:p w14:paraId="32406D41" w14:textId="77777777" w:rsidR="00B6241F" w:rsidRDefault="00B6241F" w:rsidP="00427D9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86AF9A7F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92A29874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9D06FB89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CEEBBD2C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056B072D"/>
    <w:multiLevelType w:val="hybridMultilevel"/>
    <w:tmpl w:val="ED00D804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FF35426"/>
    <w:multiLevelType w:val="hybridMultilevel"/>
    <w:tmpl w:val="FA40F65C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84067E7"/>
    <w:multiLevelType w:val="hybridMultilevel"/>
    <w:tmpl w:val="A3EAF30C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B922CAF"/>
    <w:multiLevelType w:val="hybridMultilevel"/>
    <w:tmpl w:val="D5943BFC"/>
    <w:lvl w:ilvl="0" w:tplc="08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0032A40"/>
    <w:multiLevelType w:val="hybridMultilevel"/>
    <w:tmpl w:val="29CE09D0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0F938D2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0" w15:restartNumberingAfterBreak="0">
    <w:nsid w:val="4C8F5D84"/>
    <w:multiLevelType w:val="hybridMultilevel"/>
    <w:tmpl w:val="834C930A"/>
    <w:lvl w:ilvl="0" w:tplc="0816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160003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160005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16000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160003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160005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16000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160003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160005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1" w15:restartNumberingAfterBreak="0">
    <w:nsid w:val="64487459"/>
    <w:multiLevelType w:val="hybridMultilevel"/>
    <w:tmpl w:val="6F860636"/>
    <w:lvl w:ilvl="0" w:tplc="E0BADD4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9CAEABC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3" w15:restartNumberingAfterBreak="0">
    <w:nsid w:val="72E644C5"/>
    <w:multiLevelType w:val="multilevel"/>
    <w:tmpl w:val="FAC8865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4" w15:restartNumberingAfterBreak="0">
    <w:nsid w:val="75353312"/>
    <w:multiLevelType w:val="hybridMultilevel"/>
    <w:tmpl w:val="F3EA1510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B776256"/>
    <w:multiLevelType w:val="hybridMultilevel"/>
    <w:tmpl w:val="9ACE39C8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3"/>
  </w:num>
  <w:num w:numId="3">
    <w:abstractNumId w:val="8"/>
  </w:num>
  <w:num w:numId="4">
    <w:abstractNumId w:val="0"/>
  </w:num>
  <w:num w:numId="5">
    <w:abstractNumId w:val="1"/>
  </w:num>
  <w:num w:numId="6">
    <w:abstractNumId w:val="12"/>
  </w:num>
  <w:num w:numId="7">
    <w:abstractNumId w:val="2"/>
  </w:num>
  <w:num w:numId="8">
    <w:abstractNumId w:val="9"/>
  </w:num>
  <w:num w:numId="9">
    <w:abstractNumId w:val="3"/>
  </w:num>
  <w:num w:numId="10">
    <w:abstractNumId w:val="11"/>
  </w:num>
  <w:num w:numId="11">
    <w:abstractNumId w:val="5"/>
  </w:num>
  <w:num w:numId="12">
    <w:abstractNumId w:val="10"/>
  </w:num>
  <w:num w:numId="13">
    <w:abstractNumId w:val="15"/>
  </w:num>
  <w:num w:numId="14">
    <w:abstractNumId w:val="14"/>
  </w:num>
  <w:num w:numId="15">
    <w:abstractNumId w:val="4"/>
  </w:num>
  <w:num w:numId="1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1E48"/>
    <w:rsid w:val="000038EA"/>
    <w:rsid w:val="00004ED0"/>
    <w:rsid w:val="00013665"/>
    <w:rsid w:val="00034D7A"/>
    <w:rsid w:val="000450BD"/>
    <w:rsid w:val="00057651"/>
    <w:rsid w:val="00070365"/>
    <w:rsid w:val="00073587"/>
    <w:rsid w:val="00076FBD"/>
    <w:rsid w:val="00096F2B"/>
    <w:rsid w:val="00097A04"/>
    <w:rsid w:val="000A19DA"/>
    <w:rsid w:val="000B5E3B"/>
    <w:rsid w:val="000C2A87"/>
    <w:rsid w:val="000C50BC"/>
    <w:rsid w:val="000D2CDA"/>
    <w:rsid w:val="000D6824"/>
    <w:rsid w:val="000E1F98"/>
    <w:rsid w:val="000E43D6"/>
    <w:rsid w:val="000E6953"/>
    <w:rsid w:val="00120F04"/>
    <w:rsid w:val="00130CA4"/>
    <w:rsid w:val="001456EB"/>
    <w:rsid w:val="001721B1"/>
    <w:rsid w:val="00176819"/>
    <w:rsid w:val="00183D29"/>
    <w:rsid w:val="00187B74"/>
    <w:rsid w:val="001A4278"/>
    <w:rsid w:val="001B7A12"/>
    <w:rsid w:val="001C086A"/>
    <w:rsid w:val="001C395E"/>
    <w:rsid w:val="001C6080"/>
    <w:rsid w:val="001E09A7"/>
    <w:rsid w:val="001E758C"/>
    <w:rsid w:val="001F0FC1"/>
    <w:rsid w:val="002030D3"/>
    <w:rsid w:val="002044D5"/>
    <w:rsid w:val="00212641"/>
    <w:rsid w:val="002153F5"/>
    <w:rsid w:val="00215460"/>
    <w:rsid w:val="002167FD"/>
    <w:rsid w:val="00220249"/>
    <w:rsid w:val="002402A2"/>
    <w:rsid w:val="002519D2"/>
    <w:rsid w:val="00254D2F"/>
    <w:rsid w:val="00256DD8"/>
    <w:rsid w:val="002573AB"/>
    <w:rsid w:val="0028095A"/>
    <w:rsid w:val="00280DE5"/>
    <w:rsid w:val="00282998"/>
    <w:rsid w:val="0028512C"/>
    <w:rsid w:val="00293A03"/>
    <w:rsid w:val="00297702"/>
    <w:rsid w:val="002A1BE4"/>
    <w:rsid w:val="002A4F9B"/>
    <w:rsid w:val="002B1CD2"/>
    <w:rsid w:val="002B3847"/>
    <w:rsid w:val="002C2D19"/>
    <w:rsid w:val="002C5B03"/>
    <w:rsid w:val="002D44BC"/>
    <w:rsid w:val="002F260F"/>
    <w:rsid w:val="002F26DF"/>
    <w:rsid w:val="002F4FF5"/>
    <w:rsid w:val="00302D87"/>
    <w:rsid w:val="0030408B"/>
    <w:rsid w:val="00321A30"/>
    <w:rsid w:val="00322D9D"/>
    <w:rsid w:val="00324392"/>
    <w:rsid w:val="00341D3A"/>
    <w:rsid w:val="00345D82"/>
    <w:rsid w:val="00351220"/>
    <w:rsid w:val="00351B3E"/>
    <w:rsid w:val="0035559A"/>
    <w:rsid w:val="0036218F"/>
    <w:rsid w:val="00380CE6"/>
    <w:rsid w:val="0038556F"/>
    <w:rsid w:val="00392A63"/>
    <w:rsid w:val="00395636"/>
    <w:rsid w:val="00395CA9"/>
    <w:rsid w:val="00396110"/>
    <w:rsid w:val="003B1FCA"/>
    <w:rsid w:val="003B2D6D"/>
    <w:rsid w:val="003B5DB6"/>
    <w:rsid w:val="003C087E"/>
    <w:rsid w:val="003E2FF5"/>
    <w:rsid w:val="003E633D"/>
    <w:rsid w:val="003F10D4"/>
    <w:rsid w:val="003F50A2"/>
    <w:rsid w:val="00402F36"/>
    <w:rsid w:val="0040315F"/>
    <w:rsid w:val="00403306"/>
    <w:rsid w:val="004034C1"/>
    <w:rsid w:val="0041227B"/>
    <w:rsid w:val="004127FF"/>
    <w:rsid w:val="00415733"/>
    <w:rsid w:val="00427D9F"/>
    <w:rsid w:val="00442EF6"/>
    <w:rsid w:val="00474669"/>
    <w:rsid w:val="00486355"/>
    <w:rsid w:val="0048760F"/>
    <w:rsid w:val="0049182F"/>
    <w:rsid w:val="004B0C62"/>
    <w:rsid w:val="004C10ED"/>
    <w:rsid w:val="004D0720"/>
    <w:rsid w:val="004D195A"/>
    <w:rsid w:val="004D5C7D"/>
    <w:rsid w:val="004E4461"/>
    <w:rsid w:val="004F18E5"/>
    <w:rsid w:val="004F193E"/>
    <w:rsid w:val="0051430A"/>
    <w:rsid w:val="005370C1"/>
    <w:rsid w:val="005542FC"/>
    <w:rsid w:val="005612FB"/>
    <w:rsid w:val="0056799B"/>
    <w:rsid w:val="00572325"/>
    <w:rsid w:val="00572FCB"/>
    <w:rsid w:val="0058429B"/>
    <w:rsid w:val="00591124"/>
    <w:rsid w:val="005B0B50"/>
    <w:rsid w:val="005B7792"/>
    <w:rsid w:val="005C14C9"/>
    <w:rsid w:val="005C2A16"/>
    <w:rsid w:val="005D430F"/>
    <w:rsid w:val="005E0659"/>
    <w:rsid w:val="005E4667"/>
    <w:rsid w:val="005F4E8E"/>
    <w:rsid w:val="005F5347"/>
    <w:rsid w:val="006160E9"/>
    <w:rsid w:val="006369B3"/>
    <w:rsid w:val="00643C5A"/>
    <w:rsid w:val="006571E5"/>
    <w:rsid w:val="00657348"/>
    <w:rsid w:val="00660781"/>
    <w:rsid w:val="00666A33"/>
    <w:rsid w:val="006761BF"/>
    <w:rsid w:val="00685404"/>
    <w:rsid w:val="00686C0A"/>
    <w:rsid w:val="0068736B"/>
    <w:rsid w:val="006B2B5A"/>
    <w:rsid w:val="006B5C2C"/>
    <w:rsid w:val="006B6BE4"/>
    <w:rsid w:val="006C0652"/>
    <w:rsid w:val="006C108C"/>
    <w:rsid w:val="006C20DA"/>
    <w:rsid w:val="006C5B67"/>
    <w:rsid w:val="006C60FB"/>
    <w:rsid w:val="006C7A0F"/>
    <w:rsid w:val="006D6C01"/>
    <w:rsid w:val="006E0049"/>
    <w:rsid w:val="006E7377"/>
    <w:rsid w:val="006F1C7D"/>
    <w:rsid w:val="006F5C88"/>
    <w:rsid w:val="00701E33"/>
    <w:rsid w:val="00705BF6"/>
    <w:rsid w:val="0070749E"/>
    <w:rsid w:val="007139F7"/>
    <w:rsid w:val="00725316"/>
    <w:rsid w:val="007275CD"/>
    <w:rsid w:val="007308DA"/>
    <w:rsid w:val="00731736"/>
    <w:rsid w:val="00732341"/>
    <w:rsid w:val="00734CF5"/>
    <w:rsid w:val="0075775E"/>
    <w:rsid w:val="00766EFF"/>
    <w:rsid w:val="00770AD4"/>
    <w:rsid w:val="007835BD"/>
    <w:rsid w:val="00792D4A"/>
    <w:rsid w:val="007944EE"/>
    <w:rsid w:val="007A12F7"/>
    <w:rsid w:val="007A3BB2"/>
    <w:rsid w:val="007A4163"/>
    <w:rsid w:val="007A4BBF"/>
    <w:rsid w:val="007A4FE9"/>
    <w:rsid w:val="007B37A2"/>
    <w:rsid w:val="007C1DFC"/>
    <w:rsid w:val="007D741D"/>
    <w:rsid w:val="007E12E0"/>
    <w:rsid w:val="007E5758"/>
    <w:rsid w:val="007F0D23"/>
    <w:rsid w:val="007F1150"/>
    <w:rsid w:val="007F2544"/>
    <w:rsid w:val="007F7E48"/>
    <w:rsid w:val="00800B34"/>
    <w:rsid w:val="00804F67"/>
    <w:rsid w:val="00806D7A"/>
    <w:rsid w:val="00814921"/>
    <w:rsid w:val="00820DB6"/>
    <w:rsid w:val="008248BE"/>
    <w:rsid w:val="00824C0A"/>
    <w:rsid w:val="00831E49"/>
    <w:rsid w:val="0084005A"/>
    <w:rsid w:val="00845E33"/>
    <w:rsid w:val="00857DD6"/>
    <w:rsid w:val="008678C7"/>
    <w:rsid w:val="00876428"/>
    <w:rsid w:val="008816DD"/>
    <w:rsid w:val="008B1931"/>
    <w:rsid w:val="008B31FB"/>
    <w:rsid w:val="008B34CD"/>
    <w:rsid w:val="008C47E5"/>
    <w:rsid w:val="008C7AB2"/>
    <w:rsid w:val="008D1DC8"/>
    <w:rsid w:val="008E6764"/>
    <w:rsid w:val="008F32B5"/>
    <w:rsid w:val="008F3BAD"/>
    <w:rsid w:val="008F6264"/>
    <w:rsid w:val="008F7B3C"/>
    <w:rsid w:val="00905D09"/>
    <w:rsid w:val="00916295"/>
    <w:rsid w:val="00920192"/>
    <w:rsid w:val="00920542"/>
    <w:rsid w:val="00937F08"/>
    <w:rsid w:val="00944674"/>
    <w:rsid w:val="00945E05"/>
    <w:rsid w:val="00952B9B"/>
    <w:rsid w:val="0095455C"/>
    <w:rsid w:val="00961DA6"/>
    <w:rsid w:val="009654BB"/>
    <w:rsid w:val="0097408D"/>
    <w:rsid w:val="00980F25"/>
    <w:rsid w:val="00981516"/>
    <w:rsid w:val="00992573"/>
    <w:rsid w:val="009965E3"/>
    <w:rsid w:val="009A2FA7"/>
    <w:rsid w:val="009B488C"/>
    <w:rsid w:val="009C2528"/>
    <w:rsid w:val="009C5DE0"/>
    <w:rsid w:val="009D2C90"/>
    <w:rsid w:val="009E1572"/>
    <w:rsid w:val="009E168B"/>
    <w:rsid w:val="00A01E24"/>
    <w:rsid w:val="00A0225B"/>
    <w:rsid w:val="00A0274E"/>
    <w:rsid w:val="00A16917"/>
    <w:rsid w:val="00A23FCC"/>
    <w:rsid w:val="00A30C14"/>
    <w:rsid w:val="00A33F89"/>
    <w:rsid w:val="00A4301D"/>
    <w:rsid w:val="00A44161"/>
    <w:rsid w:val="00A4501B"/>
    <w:rsid w:val="00A4778D"/>
    <w:rsid w:val="00A477C9"/>
    <w:rsid w:val="00A62A11"/>
    <w:rsid w:val="00A63AC1"/>
    <w:rsid w:val="00A65CDA"/>
    <w:rsid w:val="00A80E73"/>
    <w:rsid w:val="00A8583C"/>
    <w:rsid w:val="00A87549"/>
    <w:rsid w:val="00AA544B"/>
    <w:rsid w:val="00AA54CD"/>
    <w:rsid w:val="00AA7AC5"/>
    <w:rsid w:val="00AB6734"/>
    <w:rsid w:val="00AB6758"/>
    <w:rsid w:val="00AD1FEE"/>
    <w:rsid w:val="00AE2018"/>
    <w:rsid w:val="00AE6040"/>
    <w:rsid w:val="00AE73C1"/>
    <w:rsid w:val="00AF084E"/>
    <w:rsid w:val="00AF1300"/>
    <w:rsid w:val="00AF167F"/>
    <w:rsid w:val="00AF3131"/>
    <w:rsid w:val="00AF5878"/>
    <w:rsid w:val="00AF7581"/>
    <w:rsid w:val="00B033B1"/>
    <w:rsid w:val="00B157C4"/>
    <w:rsid w:val="00B23D90"/>
    <w:rsid w:val="00B31696"/>
    <w:rsid w:val="00B434F5"/>
    <w:rsid w:val="00B55BF7"/>
    <w:rsid w:val="00B6241F"/>
    <w:rsid w:val="00B62FCE"/>
    <w:rsid w:val="00B64F8C"/>
    <w:rsid w:val="00B66A24"/>
    <w:rsid w:val="00B7091E"/>
    <w:rsid w:val="00B73069"/>
    <w:rsid w:val="00B87FB4"/>
    <w:rsid w:val="00B928A6"/>
    <w:rsid w:val="00BA20DB"/>
    <w:rsid w:val="00BB04C7"/>
    <w:rsid w:val="00BB187D"/>
    <w:rsid w:val="00BC14FC"/>
    <w:rsid w:val="00BD1A1F"/>
    <w:rsid w:val="00BD3129"/>
    <w:rsid w:val="00BE059D"/>
    <w:rsid w:val="00BF11A1"/>
    <w:rsid w:val="00BF7330"/>
    <w:rsid w:val="00C05C23"/>
    <w:rsid w:val="00C05D76"/>
    <w:rsid w:val="00C34544"/>
    <w:rsid w:val="00C436D8"/>
    <w:rsid w:val="00C44206"/>
    <w:rsid w:val="00C452C3"/>
    <w:rsid w:val="00C45918"/>
    <w:rsid w:val="00C45DDE"/>
    <w:rsid w:val="00C64C02"/>
    <w:rsid w:val="00C658FB"/>
    <w:rsid w:val="00C709BA"/>
    <w:rsid w:val="00C732EE"/>
    <w:rsid w:val="00C82BB6"/>
    <w:rsid w:val="00C87962"/>
    <w:rsid w:val="00CA0880"/>
    <w:rsid w:val="00CA2DF5"/>
    <w:rsid w:val="00CA52A0"/>
    <w:rsid w:val="00CB1833"/>
    <w:rsid w:val="00CB3F0A"/>
    <w:rsid w:val="00CC03A4"/>
    <w:rsid w:val="00CC044D"/>
    <w:rsid w:val="00CC5345"/>
    <w:rsid w:val="00CC67A2"/>
    <w:rsid w:val="00CD5542"/>
    <w:rsid w:val="00CE2816"/>
    <w:rsid w:val="00CF5870"/>
    <w:rsid w:val="00D0439C"/>
    <w:rsid w:val="00D07F67"/>
    <w:rsid w:val="00D211DE"/>
    <w:rsid w:val="00D232E8"/>
    <w:rsid w:val="00D270E3"/>
    <w:rsid w:val="00D326CB"/>
    <w:rsid w:val="00D41A1E"/>
    <w:rsid w:val="00D543C6"/>
    <w:rsid w:val="00D553F8"/>
    <w:rsid w:val="00D64F73"/>
    <w:rsid w:val="00D700FF"/>
    <w:rsid w:val="00D711BF"/>
    <w:rsid w:val="00D73048"/>
    <w:rsid w:val="00D74A34"/>
    <w:rsid w:val="00D77E1F"/>
    <w:rsid w:val="00D8098F"/>
    <w:rsid w:val="00D84698"/>
    <w:rsid w:val="00D913B9"/>
    <w:rsid w:val="00D974D9"/>
    <w:rsid w:val="00DB0A79"/>
    <w:rsid w:val="00DB7283"/>
    <w:rsid w:val="00DC3975"/>
    <w:rsid w:val="00DD1406"/>
    <w:rsid w:val="00DE40C1"/>
    <w:rsid w:val="00DE5371"/>
    <w:rsid w:val="00DE6D52"/>
    <w:rsid w:val="00DF31A3"/>
    <w:rsid w:val="00DF4A93"/>
    <w:rsid w:val="00DF6581"/>
    <w:rsid w:val="00E02A14"/>
    <w:rsid w:val="00E160DC"/>
    <w:rsid w:val="00E2299B"/>
    <w:rsid w:val="00E23550"/>
    <w:rsid w:val="00E25269"/>
    <w:rsid w:val="00E25EE6"/>
    <w:rsid w:val="00E27F2C"/>
    <w:rsid w:val="00E30D80"/>
    <w:rsid w:val="00E35909"/>
    <w:rsid w:val="00E51D4F"/>
    <w:rsid w:val="00E64B4F"/>
    <w:rsid w:val="00E66B29"/>
    <w:rsid w:val="00E72711"/>
    <w:rsid w:val="00E809F7"/>
    <w:rsid w:val="00E874B4"/>
    <w:rsid w:val="00E91A01"/>
    <w:rsid w:val="00E95D31"/>
    <w:rsid w:val="00E95F3C"/>
    <w:rsid w:val="00E97735"/>
    <w:rsid w:val="00EA11EE"/>
    <w:rsid w:val="00EA37DC"/>
    <w:rsid w:val="00EB1E48"/>
    <w:rsid w:val="00EC19E4"/>
    <w:rsid w:val="00ED120E"/>
    <w:rsid w:val="00EE0BAA"/>
    <w:rsid w:val="00EE3B30"/>
    <w:rsid w:val="00EE597A"/>
    <w:rsid w:val="00F064D0"/>
    <w:rsid w:val="00F25824"/>
    <w:rsid w:val="00F3012C"/>
    <w:rsid w:val="00F35DB0"/>
    <w:rsid w:val="00F363F2"/>
    <w:rsid w:val="00F40167"/>
    <w:rsid w:val="00F406A8"/>
    <w:rsid w:val="00F447A6"/>
    <w:rsid w:val="00F526D3"/>
    <w:rsid w:val="00F76B6F"/>
    <w:rsid w:val="00F81A08"/>
    <w:rsid w:val="00F837F0"/>
    <w:rsid w:val="00F909C5"/>
    <w:rsid w:val="00F91F19"/>
    <w:rsid w:val="00F92205"/>
    <w:rsid w:val="00F95847"/>
    <w:rsid w:val="00FB04B4"/>
    <w:rsid w:val="00FB1CAE"/>
    <w:rsid w:val="00FB5615"/>
    <w:rsid w:val="00FB5BD1"/>
    <w:rsid w:val="00FD1853"/>
    <w:rsid w:val="00FD193F"/>
    <w:rsid w:val="00FE3E77"/>
    <w:rsid w:val="00FE4AD3"/>
    <w:rsid w:val="00FE730B"/>
    <w:rsid w:val="00FF0539"/>
    <w:rsid w:val="00FF27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CBE35F"/>
  <w15:docId w15:val="{3047C567-E336-4804-BD85-6CDE84A8D7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E0659"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elha">
    <w:name w:val="Table Grid"/>
    <w:basedOn w:val="Tabelanormal"/>
    <w:uiPriority w:val="39"/>
    <w:rsid w:val="00EB1E4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rte">
    <w:name w:val="Strong"/>
    <w:basedOn w:val="Tipodeletrapredefinidodopargrafo"/>
    <w:uiPriority w:val="22"/>
    <w:qFormat/>
    <w:rsid w:val="00EB1E48"/>
    <w:rPr>
      <w:b/>
      <w:bCs/>
    </w:rPr>
  </w:style>
  <w:style w:type="table" w:customStyle="1" w:styleId="TableNormal">
    <w:name w:val="Table Normal"/>
    <w:rsid w:val="00EB1E48"/>
    <w:rPr>
      <w:rFonts w:ascii="Calibri" w:eastAsia="Calibri" w:hAnsi="Calibri" w:cs="Calibri"/>
      <w:lang w:eastAsia="pt-PT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link w:val="TtuloCarter"/>
    <w:uiPriority w:val="10"/>
    <w:qFormat/>
    <w:rsid w:val="00EB1E48"/>
    <w:pPr>
      <w:keepNext/>
      <w:keepLines/>
      <w:spacing w:before="480" w:after="120"/>
    </w:pPr>
    <w:rPr>
      <w:rFonts w:ascii="Calibri" w:eastAsia="Calibri" w:hAnsi="Calibri" w:cs="Calibri"/>
      <w:b/>
      <w:sz w:val="72"/>
      <w:szCs w:val="72"/>
      <w:lang w:eastAsia="pt-PT"/>
    </w:rPr>
  </w:style>
  <w:style w:type="character" w:customStyle="1" w:styleId="TtuloCarter">
    <w:name w:val="Título Caráter"/>
    <w:basedOn w:val="Tipodeletrapredefinidodopargrafo"/>
    <w:link w:val="Ttulo"/>
    <w:uiPriority w:val="10"/>
    <w:rsid w:val="00EB1E48"/>
    <w:rPr>
      <w:rFonts w:ascii="Calibri" w:eastAsia="Calibri" w:hAnsi="Calibri" w:cs="Calibri"/>
      <w:b/>
      <w:sz w:val="72"/>
      <w:szCs w:val="72"/>
      <w:lang w:eastAsia="pt-PT"/>
    </w:rPr>
  </w:style>
  <w:style w:type="paragraph" w:styleId="PargrafodaLista">
    <w:name w:val="List Paragraph"/>
    <w:basedOn w:val="Normal"/>
    <w:uiPriority w:val="34"/>
    <w:qFormat/>
    <w:rsid w:val="00EB1E48"/>
    <w:pPr>
      <w:ind w:left="720"/>
      <w:contextualSpacing/>
    </w:pPr>
    <w:rPr>
      <w:rFonts w:ascii="Calibri" w:eastAsia="Calibri" w:hAnsi="Calibri" w:cs="Calibri"/>
      <w:lang w:eastAsia="pt-PT"/>
    </w:rPr>
  </w:style>
  <w:style w:type="paragraph" w:styleId="Cabealho">
    <w:name w:val="header"/>
    <w:basedOn w:val="Normal"/>
    <w:link w:val="CabealhoCarter"/>
    <w:uiPriority w:val="99"/>
    <w:unhideWhenUsed/>
    <w:rsid w:val="00427D9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427D9F"/>
  </w:style>
  <w:style w:type="paragraph" w:styleId="Rodap">
    <w:name w:val="footer"/>
    <w:basedOn w:val="Normal"/>
    <w:link w:val="RodapCarter"/>
    <w:uiPriority w:val="99"/>
    <w:unhideWhenUsed/>
    <w:rsid w:val="00427D9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427D9F"/>
  </w:style>
  <w:style w:type="paragraph" w:customStyle="1" w:styleId="Default">
    <w:name w:val="Default"/>
    <w:rsid w:val="00E3590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sid w:val="00981516"/>
    <w:pPr>
      <w:widowControl w:val="0"/>
      <w:autoSpaceDE w:val="0"/>
      <w:autoSpaceDN w:val="0"/>
      <w:spacing w:after="0" w:line="240" w:lineRule="auto"/>
    </w:pPr>
    <w:rPr>
      <w:rFonts w:ascii="Carlito" w:eastAsia="Carlito" w:hAnsi="Carlito" w:cs="Carlito"/>
    </w:rPr>
  </w:style>
  <w:style w:type="paragraph" w:styleId="Textodebalo">
    <w:name w:val="Balloon Text"/>
    <w:basedOn w:val="Normal"/>
    <w:link w:val="TextodebaloCarter"/>
    <w:uiPriority w:val="99"/>
    <w:semiHidden/>
    <w:unhideWhenUsed/>
    <w:rsid w:val="007C1D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7C1DFC"/>
    <w:rPr>
      <w:rFonts w:ascii="Tahoma" w:hAnsi="Tahoma" w:cs="Tahoma"/>
      <w:sz w:val="16"/>
      <w:szCs w:val="16"/>
    </w:rPr>
  </w:style>
  <w:style w:type="table" w:customStyle="1" w:styleId="Tabelacomgrelha1">
    <w:name w:val="Tabela com grelha1"/>
    <w:basedOn w:val="Tabelanormal"/>
    <w:next w:val="Tabelacomgrelha"/>
    <w:uiPriority w:val="39"/>
    <w:rsid w:val="008F626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658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66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89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03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845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2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65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42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060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54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9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69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56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62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761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09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6E14ED-3B34-481D-9499-C8932A486F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887</Words>
  <Characters>4796</Characters>
  <Application>Microsoft Office Word</Application>
  <DocSecurity>0</DocSecurity>
  <Lines>39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AETCF</dc:creator>
  <cp:keywords/>
  <dc:description/>
  <cp:lastModifiedBy>Info 2</cp:lastModifiedBy>
  <cp:revision>4</cp:revision>
  <cp:lastPrinted>2022-04-25T19:21:00Z</cp:lastPrinted>
  <dcterms:created xsi:type="dcterms:W3CDTF">2023-10-12T15:41:00Z</dcterms:created>
  <dcterms:modified xsi:type="dcterms:W3CDTF">2023-10-18T10:52:00Z</dcterms:modified>
</cp:coreProperties>
</file>